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shd w:val="clear" w:color="auto" w:fill="FFFFFF" w:themeFill="background1"/>
        <w:tblLook w:val="0600" w:firstRow="0" w:lastRow="0" w:firstColumn="0" w:lastColumn="0" w:noHBand="1" w:noVBand="1"/>
      </w:tblPr>
      <w:tblGrid>
        <w:gridCol w:w="2670"/>
        <w:gridCol w:w="2670"/>
        <w:gridCol w:w="2671"/>
        <w:gridCol w:w="2671"/>
      </w:tblGrid>
      <w:tr w:rsidR="00D2123A" w:rsidRPr="00447864" w:rsidTr="00FB101F">
        <w:tc>
          <w:tcPr>
            <w:tcW w:w="1250" w:type="pct"/>
            <w:shd w:val="clear" w:color="auto" w:fill="FFFFFF" w:themeFill="background1"/>
          </w:tcPr>
          <w:p w:rsidR="00D2123A" w:rsidRDefault="00D2123A" w:rsidP="0065677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47C836B" wp14:editId="47CA8A58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-113030</wp:posOffset>
                  </wp:positionV>
                  <wp:extent cx="1364615" cy="600075"/>
                  <wp:effectExtent l="0" t="0" r="6985" b="9525"/>
                  <wp:wrapTopAndBottom/>
                  <wp:docPr id="2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775">
              <w:rPr>
                <w:i/>
                <w:iCs/>
                <w:sz w:val="28"/>
                <w:szCs w:val="28"/>
              </w:rPr>
              <w:t>14</w:t>
            </w:r>
            <w:r w:rsidR="00B27246">
              <w:rPr>
                <w:i/>
                <w:iCs/>
                <w:sz w:val="28"/>
                <w:szCs w:val="28"/>
              </w:rPr>
              <w:t>.0</w:t>
            </w:r>
            <w:r w:rsidR="00656775">
              <w:rPr>
                <w:i/>
                <w:iCs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i/>
                <w:iCs/>
                <w:sz w:val="28"/>
                <w:szCs w:val="28"/>
              </w:rPr>
              <w:t>.201</w:t>
            </w:r>
            <w:r w:rsidR="00782FB1">
              <w:rPr>
                <w:i/>
                <w:iCs/>
                <w:sz w:val="28"/>
                <w:szCs w:val="28"/>
              </w:rPr>
              <w:t>8</w:t>
            </w:r>
            <w:r>
              <w:rPr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3750" w:type="pct"/>
            <w:gridSpan w:val="3"/>
            <w:shd w:val="clear" w:color="auto" w:fill="FFFFFF" w:themeFill="background1"/>
          </w:tcPr>
          <w:p w:rsidR="00D2123A" w:rsidRPr="00D2123A" w:rsidRDefault="00D2123A" w:rsidP="00D2123A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2123A">
              <w:rPr>
                <w:rFonts w:eastAsia="Andale Sans UI" w:cs="Tahoma"/>
                <w:b/>
                <w:bCs/>
                <w:kern w:val="3"/>
                <w:sz w:val="28"/>
                <w:szCs w:val="28"/>
                <w:lang w:eastAsia="ja-JP" w:bidi="fa-IR"/>
              </w:rPr>
              <w:t>ООО «КРОНА»</w:t>
            </w:r>
          </w:p>
          <w:p w:rsidR="00D2123A" w:rsidRPr="00D2123A" w:rsidRDefault="00D2123A" w:rsidP="00D2123A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2123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ст. Динская, ул. Краснодарская 81</w:t>
            </w:r>
          </w:p>
          <w:p w:rsidR="00D2123A" w:rsidRPr="00FB101F" w:rsidRDefault="00D2123A" w:rsidP="00D2123A">
            <w:pPr>
              <w:jc w:val="right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тел.</w:t>
            </w:r>
            <w:r w:rsidRPr="00FB101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D2123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8-918-219-03-80</w:t>
            </w:r>
            <w:r w:rsidR="005D39B9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, 8-960-471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-77-79, </w:t>
            </w:r>
            <w:r w:rsidRPr="00D2123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факс (86162)5-888-5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, </w:t>
            </w:r>
          </w:p>
          <w:p w:rsidR="00D2123A" w:rsidRPr="00447864" w:rsidRDefault="00D2123A" w:rsidP="00D2123A">
            <w:pPr>
              <w:jc w:val="right"/>
              <w:rPr>
                <w:lang w:val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val="en-US" w:eastAsia="ja-JP" w:bidi="fa-IR"/>
              </w:rPr>
              <w:t>E</w:t>
            </w:r>
            <w:r w:rsidRPr="00447864">
              <w:rPr>
                <w:rFonts w:eastAsia="Andale Sans UI" w:cs="Tahoma"/>
                <w:kern w:val="3"/>
                <w:sz w:val="28"/>
                <w:szCs w:val="28"/>
                <w:lang w:val="en-US" w:eastAsia="ja-JP" w:bidi="fa-IR"/>
              </w:rPr>
              <w:t>-</w:t>
            </w:r>
            <w:r>
              <w:rPr>
                <w:rFonts w:eastAsia="Andale Sans UI" w:cs="Tahoma"/>
                <w:kern w:val="3"/>
                <w:sz w:val="28"/>
                <w:szCs w:val="28"/>
                <w:lang w:val="en-US" w:eastAsia="ja-JP" w:bidi="fa-IR"/>
              </w:rPr>
              <w:t>mail</w:t>
            </w:r>
            <w:r w:rsidRPr="00447864">
              <w:rPr>
                <w:rFonts w:eastAsia="Andale Sans UI" w:cs="Tahoma"/>
                <w:kern w:val="3"/>
                <w:sz w:val="28"/>
                <w:szCs w:val="28"/>
                <w:lang w:val="en-US" w:eastAsia="ja-JP" w:bidi="fa-IR"/>
              </w:rPr>
              <w:t xml:space="preserve">: </w:t>
            </w:r>
            <w:hyperlink r:id="rId6" w:history="1">
              <w:r w:rsidR="00447864" w:rsidRPr="002324A2">
                <w:rPr>
                  <w:rStyle w:val="a8"/>
                  <w:rFonts w:eastAsia="Andale Sans UI" w:cs="Tahoma"/>
                  <w:kern w:val="3"/>
                  <w:sz w:val="28"/>
                  <w:szCs w:val="28"/>
                  <w:lang w:val="en-US" w:eastAsia="ja-JP" w:bidi="fa-IR"/>
                </w:rPr>
                <w:t>krona</w:t>
              </w:r>
              <w:r w:rsidR="00447864" w:rsidRPr="00447864">
                <w:rPr>
                  <w:rStyle w:val="a8"/>
                  <w:rFonts w:eastAsia="Andale Sans UI" w:cs="Tahoma"/>
                  <w:kern w:val="3"/>
                  <w:sz w:val="28"/>
                  <w:szCs w:val="28"/>
                  <w:lang w:val="en-US" w:eastAsia="ja-JP" w:bidi="fa-IR"/>
                </w:rPr>
                <w:t>62@</w:t>
              </w:r>
              <w:r w:rsidR="00447864" w:rsidRPr="002324A2">
                <w:rPr>
                  <w:rStyle w:val="a8"/>
                  <w:rFonts w:eastAsia="Andale Sans UI" w:cs="Tahoma"/>
                  <w:kern w:val="3"/>
                  <w:sz w:val="28"/>
                  <w:szCs w:val="28"/>
                  <w:lang w:val="en-US" w:eastAsia="ja-JP" w:bidi="fa-IR"/>
                </w:rPr>
                <w:t>mail</w:t>
              </w:r>
              <w:r w:rsidR="00447864" w:rsidRPr="00447864">
                <w:rPr>
                  <w:rStyle w:val="a8"/>
                  <w:rFonts w:eastAsia="Andale Sans UI" w:cs="Tahoma"/>
                  <w:kern w:val="3"/>
                  <w:sz w:val="28"/>
                  <w:szCs w:val="28"/>
                  <w:lang w:val="en-US" w:eastAsia="ja-JP" w:bidi="fa-IR"/>
                </w:rPr>
                <w:t>.</w:t>
              </w:r>
              <w:r w:rsidR="00447864" w:rsidRPr="002324A2">
                <w:rPr>
                  <w:rStyle w:val="a8"/>
                  <w:rFonts w:eastAsia="Andale Sans UI" w:cs="Tahoma"/>
                  <w:kern w:val="3"/>
                  <w:sz w:val="28"/>
                  <w:szCs w:val="28"/>
                  <w:lang w:val="en-US" w:eastAsia="ja-JP" w:bidi="fa-IR"/>
                </w:rPr>
                <w:t>ru</w:t>
              </w:r>
            </w:hyperlink>
            <w:r w:rsidR="00447864" w:rsidRPr="00447864">
              <w:rPr>
                <w:rFonts w:eastAsia="Andale Sans UI" w:cs="Tahoma"/>
                <w:kern w:val="3"/>
                <w:sz w:val="28"/>
                <w:szCs w:val="28"/>
                <w:lang w:val="en-US" w:eastAsia="ja-JP" w:bidi="fa-IR"/>
              </w:rPr>
              <w:t xml:space="preserve">, </w:t>
            </w:r>
            <w:r w:rsidR="00447864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сайт</w:t>
            </w:r>
            <w:r w:rsidR="00447864" w:rsidRPr="00447864">
              <w:rPr>
                <w:rFonts w:eastAsia="Andale Sans UI" w:cs="Tahoma"/>
                <w:kern w:val="3"/>
                <w:sz w:val="28"/>
                <w:szCs w:val="28"/>
                <w:lang w:val="en-US" w:eastAsia="ja-JP" w:bidi="fa-IR"/>
              </w:rPr>
              <w:t xml:space="preserve">: </w:t>
            </w:r>
            <w:r w:rsidR="00447864">
              <w:rPr>
                <w:rFonts w:eastAsia="Andale Sans UI" w:cs="Tahoma"/>
                <w:kern w:val="3"/>
                <w:sz w:val="28"/>
                <w:szCs w:val="28"/>
                <w:lang w:val="en-US" w:eastAsia="ja-JP" w:bidi="fa-IR"/>
              </w:rPr>
              <w:t>www.krona93.ru</w:t>
            </w:r>
          </w:p>
        </w:tc>
      </w:tr>
      <w:tr w:rsidR="00D2123A" w:rsidTr="00FB101F">
        <w:tc>
          <w:tcPr>
            <w:tcW w:w="5000" w:type="pct"/>
            <w:gridSpan w:val="4"/>
            <w:shd w:val="clear" w:color="auto" w:fill="FFFFFF" w:themeFill="background1"/>
          </w:tcPr>
          <w:p w:rsidR="00D2123A" w:rsidRPr="00D2123A" w:rsidRDefault="00D2123A" w:rsidP="00C425C8">
            <w:pPr>
              <w:widowControl w:val="0"/>
              <w:shd w:val="clear" w:color="auto" w:fill="FFFFFF" w:themeFill="background1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2123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КАРКАСЫ и</w:t>
            </w:r>
            <w:r w:rsidRPr="00D2123A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D2123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ТЕПЛ</w:t>
            </w:r>
            <w:r w:rsidRPr="00D2123A">
              <w:rPr>
                <w:rFonts w:eastAsia="Andale Sans UI" w:cs="Tahoma"/>
                <w:kern w:val="3"/>
                <w:sz w:val="28"/>
                <w:szCs w:val="28"/>
                <w:shd w:val="clear" w:color="auto" w:fill="FFFFFF" w:themeFill="background1"/>
                <w:lang w:eastAsia="ja-JP" w:bidi="fa-IR"/>
              </w:rPr>
              <w:t>ИЦ</w:t>
            </w:r>
            <w:r w:rsidRPr="00D2123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Ы</w:t>
            </w:r>
          </w:p>
          <w:p w:rsidR="000D57A8" w:rsidRPr="000D57A8" w:rsidRDefault="00D2123A" w:rsidP="000D57A8">
            <w:pPr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2123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«КИНОВСКАЯ» и «КИНОВСКАЯ ПРЕМИУМ+»</w:t>
            </w:r>
          </w:p>
        </w:tc>
      </w:tr>
      <w:tr w:rsidR="00C425C8" w:rsidTr="000D57A8">
        <w:trPr>
          <w:trHeight w:val="1017"/>
        </w:trPr>
        <w:tc>
          <w:tcPr>
            <w:tcW w:w="2500" w:type="pct"/>
            <w:gridSpan w:val="2"/>
            <w:vMerge w:val="restart"/>
            <w:shd w:val="clear" w:color="auto" w:fill="FFFFFF" w:themeFill="background1"/>
          </w:tcPr>
          <w:p w:rsidR="00C425C8" w:rsidRDefault="00C425C8">
            <w:r>
              <w:rPr>
                <w:noProof/>
              </w:rPr>
              <w:drawing>
                <wp:inline distT="0" distB="0" distL="0" distR="0" wp14:anchorId="402A3014" wp14:editId="2D834E80">
                  <wp:extent cx="3243233" cy="2247900"/>
                  <wp:effectExtent l="0" t="0" r="0" b="0"/>
                  <wp:docPr id="3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452" cy="225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425C8" w:rsidRDefault="00C425C8" w:rsidP="00C425C8">
            <w:pPr>
              <w:jc w:val="center"/>
            </w:pPr>
            <w:r>
              <w:t>БАЗОВЫЕ ПАРАМЕТРЫ (комплектация)</w:t>
            </w:r>
          </w:p>
        </w:tc>
      </w:tr>
      <w:tr w:rsidR="00C425C8" w:rsidTr="00FB101F">
        <w:tc>
          <w:tcPr>
            <w:tcW w:w="2500" w:type="pct"/>
            <w:gridSpan w:val="2"/>
            <w:vMerge/>
            <w:shd w:val="clear" w:color="auto" w:fill="FFFFFF" w:themeFill="background1"/>
          </w:tcPr>
          <w:p w:rsidR="00C425C8" w:rsidRDefault="00C425C8"/>
        </w:tc>
        <w:tc>
          <w:tcPr>
            <w:tcW w:w="1250" w:type="pct"/>
            <w:shd w:val="clear" w:color="auto" w:fill="FFFFFF" w:themeFill="background1"/>
            <w:vAlign w:val="center"/>
          </w:tcPr>
          <w:p w:rsidR="00C425C8" w:rsidRDefault="00C425C8" w:rsidP="000D57A8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Высота</w:t>
            </w:r>
            <w:proofErr w:type="spellEnd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425C8" w:rsidRDefault="00C425C8" w:rsidP="00C425C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 м</w:t>
            </w:r>
          </w:p>
        </w:tc>
      </w:tr>
      <w:tr w:rsidR="00C425C8" w:rsidTr="00FB101F">
        <w:tc>
          <w:tcPr>
            <w:tcW w:w="2500" w:type="pct"/>
            <w:gridSpan w:val="2"/>
            <w:vMerge/>
            <w:shd w:val="clear" w:color="auto" w:fill="FFFFFF" w:themeFill="background1"/>
          </w:tcPr>
          <w:p w:rsidR="00C425C8" w:rsidRDefault="00C425C8"/>
        </w:tc>
        <w:tc>
          <w:tcPr>
            <w:tcW w:w="1250" w:type="pct"/>
            <w:shd w:val="clear" w:color="auto" w:fill="FFFFFF" w:themeFill="background1"/>
            <w:vAlign w:val="center"/>
          </w:tcPr>
          <w:p w:rsidR="00C425C8" w:rsidRDefault="00C425C8" w:rsidP="000D57A8">
            <w:r>
              <w:rPr>
                <w:sz w:val="28"/>
                <w:szCs w:val="28"/>
              </w:rPr>
              <w:t>Ширина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425C8" w:rsidRDefault="00C425C8" w:rsidP="00C425C8">
            <w:pPr>
              <w:jc w:val="center"/>
            </w:pPr>
            <w:r>
              <w:rPr>
                <w:sz w:val="28"/>
                <w:szCs w:val="28"/>
              </w:rPr>
              <w:t>3 м</w:t>
            </w:r>
          </w:p>
        </w:tc>
      </w:tr>
      <w:tr w:rsidR="00C425C8" w:rsidTr="00FB101F">
        <w:tc>
          <w:tcPr>
            <w:tcW w:w="2500" w:type="pct"/>
            <w:gridSpan w:val="2"/>
            <w:vMerge/>
            <w:shd w:val="clear" w:color="auto" w:fill="FFFFFF" w:themeFill="background1"/>
          </w:tcPr>
          <w:p w:rsidR="00C425C8" w:rsidRDefault="00C425C8"/>
        </w:tc>
        <w:tc>
          <w:tcPr>
            <w:tcW w:w="1250" w:type="pct"/>
            <w:shd w:val="clear" w:color="auto" w:fill="FFFFFF" w:themeFill="background1"/>
            <w:vAlign w:val="center"/>
          </w:tcPr>
          <w:p w:rsidR="00C425C8" w:rsidRDefault="00C425C8" w:rsidP="000D57A8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Длина</w:t>
            </w:r>
            <w:proofErr w:type="spellEnd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425C8" w:rsidRDefault="00C425C8" w:rsidP="00C425C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</w:t>
            </w:r>
          </w:p>
        </w:tc>
      </w:tr>
      <w:tr w:rsidR="00C425C8" w:rsidTr="00FB101F">
        <w:tc>
          <w:tcPr>
            <w:tcW w:w="2500" w:type="pct"/>
            <w:gridSpan w:val="2"/>
            <w:vMerge/>
            <w:shd w:val="clear" w:color="auto" w:fill="FFFFFF" w:themeFill="background1"/>
          </w:tcPr>
          <w:p w:rsidR="00C425C8" w:rsidRDefault="00C425C8"/>
        </w:tc>
        <w:tc>
          <w:tcPr>
            <w:tcW w:w="1250" w:type="pct"/>
            <w:shd w:val="clear" w:color="auto" w:fill="FFFFFF" w:themeFill="background1"/>
            <w:vAlign w:val="center"/>
          </w:tcPr>
          <w:p w:rsidR="00C425C8" w:rsidRDefault="00C425C8" w:rsidP="000D57A8">
            <w:r>
              <w:rPr>
                <w:sz w:val="28"/>
                <w:szCs w:val="28"/>
              </w:rPr>
              <w:t>Площадь теплицы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425C8" w:rsidRDefault="00C425C8" w:rsidP="00C425C8">
            <w:pPr>
              <w:jc w:val="center"/>
            </w:pPr>
            <w:r>
              <w:rPr>
                <w:sz w:val="28"/>
                <w:szCs w:val="28"/>
              </w:rPr>
              <w:t>12 м²</w:t>
            </w:r>
          </w:p>
        </w:tc>
      </w:tr>
      <w:tr w:rsidR="00C425C8" w:rsidTr="00FB101F">
        <w:trPr>
          <w:trHeight w:val="791"/>
        </w:trPr>
        <w:tc>
          <w:tcPr>
            <w:tcW w:w="2500" w:type="pct"/>
            <w:gridSpan w:val="2"/>
            <w:vMerge/>
            <w:shd w:val="clear" w:color="auto" w:fill="FFFFFF" w:themeFill="background1"/>
          </w:tcPr>
          <w:p w:rsidR="00C425C8" w:rsidRDefault="00C425C8"/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425C8" w:rsidRDefault="00C425C8" w:rsidP="00C425C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Компактные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размеры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легкость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каркас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C425C8" w:rsidTr="00FB101F">
        <w:tc>
          <w:tcPr>
            <w:tcW w:w="5000" w:type="pct"/>
            <w:gridSpan w:val="4"/>
            <w:shd w:val="clear" w:color="auto" w:fill="FFFFFF" w:themeFill="background1"/>
          </w:tcPr>
          <w:p w:rsidR="00FB101F" w:rsidRDefault="00FB101F" w:rsidP="00C425C8">
            <w:pPr>
              <w:pStyle w:val="Standard"/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C425C8" w:rsidRDefault="00C425C8" w:rsidP="00C425C8">
            <w:pPr>
              <w:pStyle w:val="Standard"/>
              <w:jc w:val="both"/>
            </w:pPr>
            <w:r>
              <w:rPr>
                <w:b/>
                <w:bCs/>
                <w:i/>
                <w:iCs/>
              </w:rPr>
              <w:t>1) "</w:t>
            </w:r>
            <w:r>
              <w:rPr>
                <w:b/>
                <w:bCs/>
                <w:i/>
                <w:iCs/>
                <w:lang w:val="ru-RU"/>
              </w:rPr>
              <w:t>КИНОВСКАЯ"</w:t>
            </w:r>
            <w:r>
              <w:t xml:space="preserve"> - </w:t>
            </w:r>
            <w:proofErr w:type="spellStart"/>
            <w:r>
              <w:t>оцинкованный</w:t>
            </w:r>
            <w:proofErr w:type="spellEnd"/>
            <w:r>
              <w:t xml:space="preserve"> </w:t>
            </w:r>
            <w:r>
              <w:rPr>
                <w:lang w:val="ru-RU"/>
              </w:rPr>
              <w:t>“</w:t>
            </w:r>
            <w:r>
              <w:rPr>
                <w:lang w:val="en-US"/>
              </w:rPr>
              <w:t>V</w:t>
            </w:r>
            <w:r>
              <w:rPr>
                <w:lang w:val="ru-RU"/>
              </w:rPr>
              <w:t xml:space="preserve">” </w:t>
            </w:r>
            <w:proofErr w:type="spellStart"/>
            <w:r>
              <w:t>профиль</w:t>
            </w:r>
            <w:proofErr w:type="spellEnd"/>
            <w:r>
              <w:t xml:space="preserve"> 0,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мм</w:t>
            </w:r>
            <w:proofErr w:type="spellEnd"/>
            <w:r>
              <w:t xml:space="preserve">. </w:t>
            </w:r>
            <w:proofErr w:type="spellStart"/>
            <w:r>
              <w:t>Расстояние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дугами</w:t>
            </w:r>
            <w:proofErr w:type="spellEnd"/>
            <w:r>
              <w:t xml:space="preserve">  67 </w:t>
            </w:r>
            <w:proofErr w:type="spellStart"/>
            <w:r>
              <w:t>см</w:t>
            </w:r>
            <w:proofErr w:type="spellEnd"/>
            <w:r>
              <w:t xml:space="preserve">. </w:t>
            </w:r>
            <w:proofErr w:type="spellStart"/>
            <w:r>
              <w:t>Снеговая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  <w:r>
              <w:t xml:space="preserve"> 150 </w:t>
            </w:r>
            <w:proofErr w:type="spellStart"/>
            <w:r>
              <w:t>кг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. 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Удобство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перевозки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помещается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легковой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автомобиль</w:t>
            </w:r>
            <w:proofErr w:type="spellEnd"/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) .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Упакована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в 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одну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коробку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вес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каркаса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40кг.</w:t>
            </w:r>
          </w:p>
          <w:p w:rsidR="00C425C8" w:rsidRDefault="00C425C8" w:rsidP="00C425C8">
            <w:pPr>
              <w:pStyle w:val="Standard"/>
              <w:jc w:val="both"/>
            </w:pPr>
          </w:p>
          <w:p w:rsidR="00C425C8" w:rsidRDefault="00C425C8" w:rsidP="00C425C8">
            <w:pPr>
              <w:pStyle w:val="Standard"/>
              <w:jc w:val="both"/>
            </w:pPr>
            <w:r>
              <w:rPr>
                <w:rFonts w:eastAsia="Arial Unicode MS" w:cs="Times New Roman"/>
                <w:b/>
                <w:bCs/>
                <w:i/>
                <w:iCs/>
                <w:shd w:val="clear" w:color="auto" w:fill="FFFFFF"/>
                <w:lang w:eastAsia="zh-CN"/>
              </w:rPr>
              <w:t>2) «К</w:t>
            </w:r>
            <w:r>
              <w:rPr>
                <w:rFonts w:eastAsia="Arial Unicode MS" w:cs="Times New Roman"/>
                <w:b/>
                <w:bCs/>
                <w:i/>
                <w:iCs/>
                <w:shd w:val="clear" w:color="auto" w:fill="FFFFFF"/>
                <w:lang w:val="ru-RU" w:eastAsia="zh-CN"/>
              </w:rPr>
              <w:t>ИНОВСКАЯ</w:t>
            </w:r>
            <w:r>
              <w:rPr>
                <w:rFonts w:eastAsia="Arial Unicode MS" w:cs="Times New Roman"/>
                <w:b/>
                <w:bCs/>
                <w:i/>
                <w:iCs/>
                <w:shd w:val="clear" w:color="auto" w:fill="FFFFFF"/>
                <w:lang w:eastAsia="zh-CN"/>
              </w:rPr>
              <w:t xml:space="preserve"> А</w:t>
            </w:r>
            <w:r>
              <w:rPr>
                <w:rFonts w:eastAsia="Arial Unicode MS" w:cs="Times New Roman"/>
                <w:b/>
                <w:bCs/>
                <w:i/>
                <w:iCs/>
                <w:shd w:val="clear" w:color="auto" w:fill="FFFFFF"/>
                <w:lang w:val="ru-RU" w:eastAsia="zh-CN"/>
              </w:rPr>
              <w:t>ГРО</w:t>
            </w:r>
            <w:r>
              <w:rPr>
                <w:rFonts w:eastAsia="Arial Unicode MS" w:cs="Times New Roman"/>
                <w:b/>
                <w:bCs/>
                <w:i/>
                <w:iCs/>
                <w:shd w:val="clear" w:color="auto" w:fill="FFFFFF"/>
                <w:lang w:eastAsia="zh-CN"/>
              </w:rPr>
              <w:t>»</w:t>
            </w:r>
            <w:r>
              <w:rPr>
                <w:rFonts w:eastAsia="Arial Unicode MS" w:cs="Times New Roman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Arial Unicode MS" w:cs="Times New Roman"/>
                <w:lang w:eastAsia="zh-CN"/>
              </w:rPr>
              <w:t xml:space="preserve"> -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из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оцинкованной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(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снаружи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и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внутри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)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профильной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трубы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20 х 20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мм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., 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имеет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мощное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основание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из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трубы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40х20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мм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.,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цельносварные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торцы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с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дверками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и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форточками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на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обоих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торцах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.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Расстояние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между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дугами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1 м.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Снеговая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нагрузка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– 200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кг</w:t>
            </w:r>
            <w:proofErr w:type="spellEnd"/>
            <w:r>
              <w:rPr>
                <w:rFonts w:eastAsia="Arial Unicode MS" w:cs="Times New Roman"/>
                <w:lang w:eastAsia="zh-CN"/>
              </w:rPr>
              <w:t>./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кв.м</w:t>
            </w:r>
            <w:proofErr w:type="spellEnd"/>
            <w:r>
              <w:rPr>
                <w:rFonts w:eastAsia="Arial Unicode MS" w:cs="Times New Roman"/>
                <w:lang w:eastAsia="zh-CN"/>
              </w:rPr>
              <w:t>.</w:t>
            </w:r>
          </w:p>
          <w:p w:rsidR="00C425C8" w:rsidRDefault="00C425C8" w:rsidP="00C425C8">
            <w:pPr>
              <w:pStyle w:val="Standard"/>
              <w:jc w:val="both"/>
              <w:rPr>
                <w:rFonts w:eastAsia="Arial Unicode MS" w:cs="Times New Roman"/>
                <w:lang w:eastAsia="zh-CN"/>
              </w:rPr>
            </w:pPr>
          </w:p>
          <w:p w:rsidR="00C425C8" w:rsidRDefault="00C425C8" w:rsidP="00C425C8">
            <w:pPr>
              <w:pStyle w:val="Standard"/>
              <w:jc w:val="both"/>
            </w:pPr>
            <w:r>
              <w:rPr>
                <w:rFonts w:eastAsia="Arial Unicode MS" w:cs="Times New Roman"/>
                <w:b/>
                <w:bCs/>
                <w:i/>
                <w:iCs/>
                <w:lang w:eastAsia="zh-CN"/>
              </w:rPr>
              <w:t xml:space="preserve">3) </w:t>
            </w:r>
            <w:r>
              <w:rPr>
                <w:rFonts w:eastAsia="Arial Unicode MS" w:cs="Times New Roman"/>
                <w:b/>
                <w:bCs/>
                <w:i/>
                <w:iCs/>
                <w:shd w:val="clear" w:color="auto" w:fill="FFFFFF"/>
                <w:lang w:eastAsia="zh-CN"/>
              </w:rPr>
              <w:t>«К</w:t>
            </w:r>
            <w:r>
              <w:rPr>
                <w:rFonts w:eastAsia="Arial Unicode MS" w:cs="Times New Roman"/>
                <w:b/>
                <w:bCs/>
                <w:i/>
                <w:iCs/>
                <w:shd w:val="clear" w:color="auto" w:fill="FFFFFF"/>
                <w:lang w:val="ru-RU" w:eastAsia="zh-CN"/>
              </w:rPr>
              <w:t>ИНОВСКАЯ</w:t>
            </w:r>
            <w:r>
              <w:rPr>
                <w:rFonts w:eastAsia="Arial Unicode MS" w:cs="Times New Roman"/>
                <w:b/>
                <w:bCs/>
                <w:i/>
                <w:iCs/>
                <w:shd w:val="clear" w:color="auto" w:fill="FFFFFF"/>
                <w:lang w:eastAsia="zh-CN"/>
              </w:rPr>
              <w:t xml:space="preserve"> А</w:t>
            </w:r>
            <w:r>
              <w:rPr>
                <w:rFonts w:eastAsia="Arial Unicode MS" w:cs="Times New Roman"/>
                <w:b/>
                <w:bCs/>
                <w:i/>
                <w:iCs/>
                <w:shd w:val="clear" w:color="auto" w:fill="FFFFFF"/>
                <w:lang w:val="ru-RU" w:eastAsia="zh-CN"/>
              </w:rPr>
              <w:t>ГРО ПЛЮС</w:t>
            </w:r>
            <w:r>
              <w:rPr>
                <w:rFonts w:eastAsia="Arial Unicode MS" w:cs="Times New Roman"/>
                <w:b/>
                <w:bCs/>
                <w:i/>
                <w:iCs/>
                <w:shd w:val="clear" w:color="auto" w:fill="FFFFFF"/>
                <w:lang w:eastAsia="zh-CN"/>
              </w:rPr>
              <w:t>»</w:t>
            </w:r>
            <w:r>
              <w:rPr>
                <w:rFonts w:eastAsia="Arial Unicode MS" w:cs="Times New Roman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Arial Unicode MS" w:cs="Times New Roman"/>
                <w:lang w:eastAsia="zh-CN"/>
              </w:rPr>
              <w:t xml:space="preserve"> -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из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оцинкованной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(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снаружи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и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внутри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)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профильной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трубы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20 х 20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мм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.,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имеет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мощное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основание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из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трубы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40х20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мм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.,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цельносварные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торцы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с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дверками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и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форточками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на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обоих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торцах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.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Расстояние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между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дугами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0,65 м.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Снеговая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нагрузка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– 250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кг</w:t>
            </w:r>
            <w:proofErr w:type="spellEnd"/>
            <w:r>
              <w:rPr>
                <w:rFonts w:eastAsia="Arial Unicode MS" w:cs="Times New Roman"/>
                <w:lang w:eastAsia="zh-CN"/>
              </w:rPr>
              <w:t>./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кв.м</w:t>
            </w:r>
            <w:proofErr w:type="spellEnd"/>
            <w:r>
              <w:rPr>
                <w:rFonts w:eastAsia="Arial Unicode MS" w:cs="Times New Roman"/>
                <w:lang w:eastAsia="zh-CN"/>
              </w:rPr>
              <w:t>.</w:t>
            </w:r>
          </w:p>
          <w:p w:rsidR="00C425C8" w:rsidRDefault="00C425C8" w:rsidP="00C425C8">
            <w:pPr>
              <w:pStyle w:val="Standard"/>
              <w:jc w:val="both"/>
              <w:rPr>
                <w:rFonts w:eastAsia="Arial Unicode MS" w:cs="Times New Roman"/>
                <w:lang w:eastAsia="zh-CN"/>
              </w:rPr>
            </w:pPr>
          </w:p>
          <w:p w:rsidR="00C425C8" w:rsidRDefault="00C425C8" w:rsidP="00C425C8">
            <w:pPr>
              <w:pStyle w:val="Standard"/>
              <w:jc w:val="both"/>
            </w:pPr>
            <w:r>
              <w:rPr>
                <w:b/>
                <w:bCs/>
                <w:i/>
                <w:iCs/>
              </w:rPr>
              <w:t>4) «КИНОВСКАЯ ПРЕМИУМ»</w:t>
            </w:r>
            <w:r>
              <w:t xml:space="preserve"> – </w:t>
            </w:r>
            <w:r>
              <w:rPr>
                <w:lang w:val="ru-RU"/>
              </w:rPr>
              <w:t xml:space="preserve">из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оцинкованной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(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снаружи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и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внутри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)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профильной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 </w:t>
            </w:r>
            <w:proofErr w:type="spellStart"/>
            <w:r>
              <w:rPr>
                <w:rFonts w:eastAsia="Arial Unicode MS" w:cs="Times New Roman"/>
                <w:lang w:eastAsia="zh-CN"/>
              </w:rPr>
              <w:t>трубы</w:t>
            </w:r>
            <w:proofErr w:type="spellEnd"/>
            <w:r>
              <w:rPr>
                <w:rFonts w:eastAsia="Arial Unicode MS" w:cs="Times New Roman"/>
                <w:lang w:eastAsia="zh-CN"/>
              </w:rPr>
              <w:t xml:space="preserve">  </w:t>
            </w:r>
            <w:r>
              <w:t xml:space="preserve">25х25мм. </w:t>
            </w:r>
            <w:proofErr w:type="spellStart"/>
            <w:r>
              <w:t>Выдерживает</w:t>
            </w:r>
            <w:proofErr w:type="spellEnd"/>
            <w:r>
              <w:t xml:space="preserve"> 300кг./</w:t>
            </w:r>
            <w:proofErr w:type="spellStart"/>
            <w:r>
              <w:t>м.кв</w:t>
            </w:r>
            <w:proofErr w:type="spellEnd"/>
            <w:r>
              <w:t xml:space="preserve">. </w:t>
            </w:r>
            <w:proofErr w:type="spellStart"/>
            <w:r>
              <w:t>снеговой</w:t>
            </w:r>
            <w:proofErr w:type="spellEnd"/>
            <w:r>
              <w:t xml:space="preserve"> </w:t>
            </w:r>
            <w:proofErr w:type="spellStart"/>
            <w:r>
              <w:t>нагрузки</w:t>
            </w:r>
            <w:proofErr w:type="spellEnd"/>
            <w:r>
              <w:t>.</w:t>
            </w:r>
          </w:p>
          <w:p w:rsidR="00C425C8" w:rsidRDefault="00C425C8" w:rsidP="00C425C8">
            <w:pPr>
              <w:pStyle w:val="Standard"/>
              <w:jc w:val="center"/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Каркасы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теплиц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дополнительно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комплектуются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сотовым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поликарбонатом</w:t>
            </w:r>
            <w:proofErr w:type="spellEnd"/>
          </w:p>
          <w:p w:rsidR="00C425C8" w:rsidRDefault="00C425C8" w:rsidP="00C425C8">
            <w:pPr>
              <w:pStyle w:val="a4"/>
              <w:jc w:val="center"/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толщиной 4 мм</w:t>
            </w:r>
            <w:proofErr w:type="gramStart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.</w:t>
            </w:r>
            <w:proofErr w:type="gramEnd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и</w:t>
            </w:r>
            <w:proofErr w:type="gramEnd"/>
            <w: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 xml:space="preserve"> 6мм.</w:t>
            </w:r>
          </w:p>
          <w:p w:rsidR="00C425C8" w:rsidRDefault="00C425C8" w:rsidP="000D57A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C37B74" w:rsidTr="00954D85">
        <w:trPr>
          <w:trHeight w:hRule="exact" w:val="284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B74" w:rsidRDefault="00C37B74" w:rsidP="00406396">
            <w:pPr>
              <w:pStyle w:val="TableContents"/>
              <w:jc w:val="center"/>
              <w:rPr>
                <w:rFonts w:ascii="Cambria" w:hAnsi="Cambria" w:cs="Cambria"/>
                <w:sz w:val="22"/>
                <w:szCs w:val="22"/>
                <w:lang w:val="ru-RU"/>
              </w:rPr>
            </w:pPr>
            <w:r>
              <w:rPr>
                <w:rFonts w:ascii="Cambria" w:hAnsi="Cambria" w:cs="Cambria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B74" w:rsidRDefault="00C37B74" w:rsidP="00406396">
            <w:pPr>
              <w:pStyle w:val="TableContents"/>
              <w:jc w:val="center"/>
              <w:rPr>
                <w:rFonts w:ascii="Cambria" w:hAnsi="Cambria" w:cs="Cambria"/>
                <w:sz w:val="22"/>
                <w:szCs w:val="22"/>
                <w:lang w:val="ru-RU"/>
              </w:rPr>
            </w:pPr>
            <w:r>
              <w:rPr>
                <w:rFonts w:ascii="Cambria" w:hAnsi="Cambria" w:cs="Cambria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B74" w:rsidRDefault="00C37B74" w:rsidP="00406396">
            <w:pPr>
              <w:pStyle w:val="TableContents"/>
              <w:jc w:val="center"/>
              <w:rPr>
                <w:rFonts w:ascii="Cambria" w:hAnsi="Cambria" w:cs="Cambria"/>
                <w:sz w:val="22"/>
                <w:szCs w:val="22"/>
                <w:lang w:val="ru-RU"/>
              </w:rPr>
            </w:pPr>
            <w:r>
              <w:rPr>
                <w:rFonts w:ascii="Cambria" w:hAnsi="Cambria" w:cs="Cambria"/>
                <w:sz w:val="22"/>
                <w:szCs w:val="22"/>
                <w:lang w:val="ru-RU"/>
              </w:rPr>
              <w:t>Цена</w:t>
            </w:r>
          </w:p>
        </w:tc>
      </w:tr>
      <w:tr w:rsidR="00C37B74" w:rsidTr="00406396">
        <w:trPr>
          <w:trHeight w:hRule="exact" w:val="34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Standard"/>
              <w:shd w:val="clear" w:color="auto" w:fill="B3B3B3"/>
              <w:tabs>
                <w:tab w:val="left" w:pos="2565"/>
                <w:tab w:val="left" w:pos="2895"/>
                <w:tab w:val="center" w:pos="5233"/>
              </w:tabs>
              <w:jc w:val="center"/>
              <w:rPr>
                <w:sz w:val="28"/>
                <w:szCs w:val="28"/>
              </w:rPr>
            </w:pPr>
            <w:r w:rsidRPr="00FB101F">
              <w:rPr>
                <w:sz w:val="28"/>
                <w:szCs w:val="28"/>
              </w:rPr>
              <w:t>КАРКАС теплицы «КИНОВСКАЯ»</w:t>
            </w:r>
          </w:p>
        </w:tc>
      </w:tr>
      <w:tr w:rsidR="00C37B74" w:rsidTr="00406396">
        <w:trPr>
          <w:trHeight w:hRule="exact" w:val="340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Standard"/>
            </w:pPr>
            <w:r w:rsidRPr="00406396">
              <w:rPr>
                <w:lang w:val="ru-RU"/>
              </w:rPr>
              <w:t>к</w:t>
            </w:r>
            <w:proofErr w:type="spellStart"/>
            <w:r w:rsidRPr="00406396">
              <w:t>аркас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теплицы</w:t>
            </w:r>
            <w:proofErr w:type="spellEnd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TableContents"/>
              <w:jc w:val="center"/>
              <w:rPr>
                <w:lang w:val="ru-RU"/>
              </w:rPr>
            </w:pPr>
            <w:r w:rsidRPr="00406396">
              <w:rPr>
                <w:lang w:val="ru-RU"/>
              </w:rPr>
              <w:t>шт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FB101F">
              <w:rPr>
                <w:sz w:val="28"/>
                <w:szCs w:val="28"/>
                <w:lang w:val="ru-RU"/>
              </w:rPr>
              <w:t>5200</w:t>
            </w:r>
          </w:p>
        </w:tc>
      </w:tr>
      <w:tr w:rsidR="00C37B74" w:rsidTr="00406396">
        <w:trPr>
          <w:trHeight w:hRule="exact" w:val="340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Standard"/>
            </w:pPr>
            <w:r w:rsidRPr="00406396">
              <w:rPr>
                <w:lang w:val="ru-RU"/>
              </w:rPr>
              <w:t xml:space="preserve">каркас </w:t>
            </w:r>
            <w:proofErr w:type="spellStart"/>
            <w:r w:rsidRPr="00406396">
              <w:t>секции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удлинения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теплицы</w:t>
            </w:r>
            <w:proofErr w:type="spellEnd"/>
            <w:r w:rsidRPr="00406396">
              <w:t xml:space="preserve"> </w:t>
            </w:r>
            <w:r w:rsidRPr="00406396">
              <w:rPr>
                <w:lang w:val="ru-RU"/>
              </w:rPr>
              <w:t>(2п/м)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TableContents"/>
              <w:jc w:val="center"/>
              <w:rPr>
                <w:lang w:val="ru-RU"/>
              </w:rPr>
            </w:pPr>
            <w:r w:rsidRPr="00406396">
              <w:rPr>
                <w:lang w:val="ru-RU"/>
              </w:rPr>
              <w:t>шт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FB101F">
              <w:rPr>
                <w:sz w:val="28"/>
                <w:szCs w:val="28"/>
                <w:lang w:val="ru-RU"/>
              </w:rPr>
              <w:t>2300</w:t>
            </w:r>
          </w:p>
        </w:tc>
      </w:tr>
      <w:tr w:rsidR="00C37B74" w:rsidTr="00406396">
        <w:trPr>
          <w:trHeight w:hRule="exact" w:val="34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Standard"/>
              <w:shd w:val="clear" w:color="auto" w:fill="B3B3B3"/>
              <w:tabs>
                <w:tab w:val="left" w:pos="2565"/>
                <w:tab w:val="left" w:pos="2895"/>
                <w:tab w:val="center" w:pos="5233"/>
              </w:tabs>
              <w:jc w:val="center"/>
              <w:rPr>
                <w:sz w:val="28"/>
                <w:szCs w:val="28"/>
              </w:rPr>
            </w:pPr>
            <w:r w:rsidRPr="00FB101F">
              <w:rPr>
                <w:sz w:val="28"/>
                <w:szCs w:val="28"/>
                <w:shd w:val="clear" w:color="auto" w:fill="BFBFBF" w:themeFill="background1" w:themeFillShade="BF"/>
                <w:lang w:val="ru-RU"/>
              </w:rPr>
              <w:t>КАРКАС теплицы «КИНОВСКАЯ АГРО»</w:t>
            </w:r>
          </w:p>
        </w:tc>
      </w:tr>
      <w:tr w:rsidR="00C37B74" w:rsidTr="00406396">
        <w:trPr>
          <w:trHeight w:hRule="exact" w:val="340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Standard"/>
            </w:pPr>
            <w:proofErr w:type="spellStart"/>
            <w:r w:rsidRPr="00406396">
              <w:t>каркас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теплицы</w:t>
            </w:r>
            <w:proofErr w:type="spellEnd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TableContents"/>
              <w:jc w:val="center"/>
              <w:rPr>
                <w:lang w:val="ru-RU"/>
              </w:rPr>
            </w:pPr>
            <w:r w:rsidRPr="00406396">
              <w:rPr>
                <w:lang w:val="ru-RU"/>
              </w:rPr>
              <w:t>шт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FB101F">
              <w:rPr>
                <w:sz w:val="28"/>
                <w:szCs w:val="28"/>
                <w:lang w:val="ru-RU"/>
              </w:rPr>
              <w:t>7750</w:t>
            </w:r>
          </w:p>
        </w:tc>
      </w:tr>
      <w:tr w:rsidR="00C37B74" w:rsidTr="00406396">
        <w:trPr>
          <w:trHeight w:hRule="exact" w:val="340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Standard"/>
            </w:pPr>
            <w:r w:rsidRPr="00406396">
              <w:rPr>
                <w:lang w:val="ru-RU"/>
              </w:rPr>
              <w:t xml:space="preserve">каркас </w:t>
            </w:r>
            <w:proofErr w:type="spellStart"/>
            <w:r w:rsidRPr="00406396">
              <w:t>секции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удлинения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теплицы</w:t>
            </w:r>
            <w:proofErr w:type="spellEnd"/>
            <w:r w:rsidRPr="00406396">
              <w:t xml:space="preserve"> </w:t>
            </w:r>
            <w:r w:rsidRPr="00406396">
              <w:rPr>
                <w:lang w:val="ru-RU"/>
              </w:rPr>
              <w:t>(2п/м)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TableContents"/>
              <w:jc w:val="center"/>
              <w:rPr>
                <w:lang w:val="ru-RU"/>
              </w:rPr>
            </w:pPr>
            <w:r w:rsidRPr="00406396">
              <w:rPr>
                <w:lang w:val="ru-RU"/>
              </w:rPr>
              <w:t>шт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FB101F">
              <w:rPr>
                <w:sz w:val="28"/>
                <w:szCs w:val="28"/>
                <w:lang w:val="ru-RU"/>
              </w:rPr>
              <w:t>2300</w:t>
            </w:r>
          </w:p>
        </w:tc>
      </w:tr>
      <w:tr w:rsidR="00C37B74" w:rsidTr="00406396">
        <w:trPr>
          <w:trHeight w:hRule="exact" w:val="34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Standard"/>
              <w:shd w:val="clear" w:color="auto" w:fill="B3B3B3"/>
              <w:jc w:val="center"/>
              <w:rPr>
                <w:sz w:val="28"/>
                <w:szCs w:val="28"/>
              </w:rPr>
            </w:pPr>
            <w:r w:rsidRPr="00FB101F">
              <w:rPr>
                <w:sz w:val="28"/>
                <w:szCs w:val="28"/>
                <w:lang w:val="ru-RU"/>
              </w:rPr>
              <w:t>КАРКАС теплицы «КИНОВСКАЯ АГРО ПЛЮС»</w:t>
            </w:r>
          </w:p>
        </w:tc>
      </w:tr>
      <w:tr w:rsidR="00C37B74" w:rsidTr="00406396">
        <w:trPr>
          <w:trHeight w:hRule="exact" w:val="340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Standard"/>
            </w:pPr>
            <w:proofErr w:type="spellStart"/>
            <w:r w:rsidRPr="00406396">
              <w:t>каркас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теплицы</w:t>
            </w:r>
            <w:proofErr w:type="spellEnd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TableContents"/>
              <w:jc w:val="center"/>
              <w:rPr>
                <w:lang w:val="ru-RU"/>
              </w:rPr>
            </w:pPr>
            <w:r w:rsidRPr="00406396">
              <w:rPr>
                <w:lang w:val="ru-RU"/>
              </w:rPr>
              <w:t>шт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FB101F">
              <w:rPr>
                <w:sz w:val="28"/>
                <w:szCs w:val="28"/>
                <w:lang w:val="ru-RU"/>
              </w:rPr>
              <w:t>8500</w:t>
            </w:r>
          </w:p>
        </w:tc>
      </w:tr>
      <w:tr w:rsidR="00C37B74" w:rsidTr="00406396">
        <w:trPr>
          <w:trHeight w:hRule="exact" w:val="340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Standard"/>
            </w:pPr>
            <w:r w:rsidRPr="00406396">
              <w:rPr>
                <w:lang w:val="ru-RU"/>
              </w:rPr>
              <w:t xml:space="preserve">каркас </w:t>
            </w:r>
            <w:proofErr w:type="spellStart"/>
            <w:r w:rsidRPr="00406396">
              <w:t>секции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удлинения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теплицы</w:t>
            </w:r>
            <w:proofErr w:type="spellEnd"/>
            <w:r w:rsidRPr="00406396">
              <w:t xml:space="preserve"> </w:t>
            </w:r>
            <w:r w:rsidRPr="00406396">
              <w:rPr>
                <w:lang w:val="ru-RU"/>
              </w:rPr>
              <w:t>(2п/м)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TableContents"/>
              <w:jc w:val="center"/>
              <w:rPr>
                <w:lang w:val="ru-RU"/>
              </w:rPr>
            </w:pPr>
            <w:r w:rsidRPr="00406396">
              <w:rPr>
                <w:lang w:val="ru-RU"/>
              </w:rPr>
              <w:t>шт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FB101F">
              <w:rPr>
                <w:sz w:val="28"/>
                <w:szCs w:val="28"/>
                <w:lang w:val="ru-RU"/>
              </w:rPr>
              <w:t>2400</w:t>
            </w:r>
          </w:p>
        </w:tc>
      </w:tr>
      <w:tr w:rsidR="00C37B74" w:rsidTr="00406396">
        <w:trPr>
          <w:trHeight w:hRule="exact" w:val="34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Standard"/>
              <w:shd w:val="clear" w:color="auto" w:fill="B3B3B3"/>
              <w:jc w:val="center"/>
              <w:rPr>
                <w:sz w:val="28"/>
                <w:szCs w:val="28"/>
              </w:rPr>
            </w:pPr>
            <w:r w:rsidRPr="00FB101F">
              <w:rPr>
                <w:sz w:val="28"/>
                <w:szCs w:val="28"/>
                <w:lang w:val="ru-RU"/>
              </w:rPr>
              <w:t>КАРКАС теплицы «КИНОВСКАЯ ПРЕМИУМ+»</w:t>
            </w:r>
          </w:p>
        </w:tc>
      </w:tr>
      <w:tr w:rsidR="00C37B74" w:rsidTr="00406396">
        <w:trPr>
          <w:trHeight w:hRule="exact" w:val="340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Standard"/>
            </w:pPr>
            <w:proofErr w:type="spellStart"/>
            <w:r w:rsidRPr="00406396">
              <w:t>каркас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теплицы</w:t>
            </w:r>
            <w:proofErr w:type="spellEnd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TableContents"/>
              <w:jc w:val="center"/>
              <w:rPr>
                <w:lang w:val="ru-RU"/>
              </w:rPr>
            </w:pPr>
            <w:r w:rsidRPr="00406396">
              <w:rPr>
                <w:lang w:val="ru-RU"/>
              </w:rPr>
              <w:t>шт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FB101F">
              <w:rPr>
                <w:sz w:val="28"/>
                <w:szCs w:val="28"/>
                <w:lang w:val="ru-RU"/>
              </w:rPr>
              <w:t>9500</w:t>
            </w:r>
          </w:p>
        </w:tc>
      </w:tr>
      <w:tr w:rsidR="00C37B74" w:rsidTr="00406396">
        <w:trPr>
          <w:trHeight w:hRule="exact" w:val="340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Standard"/>
            </w:pPr>
            <w:r w:rsidRPr="00406396">
              <w:rPr>
                <w:lang w:val="ru-RU"/>
              </w:rPr>
              <w:t xml:space="preserve">каркас </w:t>
            </w:r>
            <w:proofErr w:type="spellStart"/>
            <w:r w:rsidRPr="00406396">
              <w:t>секции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удлинения</w:t>
            </w:r>
            <w:proofErr w:type="spellEnd"/>
            <w:r w:rsidRPr="00406396">
              <w:t xml:space="preserve"> </w:t>
            </w:r>
            <w:proofErr w:type="spellStart"/>
            <w:r w:rsidRPr="00406396">
              <w:t>теплицы</w:t>
            </w:r>
            <w:proofErr w:type="spellEnd"/>
            <w:r w:rsidRPr="00406396">
              <w:t xml:space="preserve"> </w:t>
            </w:r>
            <w:r w:rsidRPr="00406396">
              <w:rPr>
                <w:lang w:val="ru-RU"/>
              </w:rPr>
              <w:t>(2п/м)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406396" w:rsidRDefault="00C37B74" w:rsidP="00406396">
            <w:pPr>
              <w:pStyle w:val="TableContents"/>
              <w:jc w:val="center"/>
              <w:rPr>
                <w:lang w:val="ru-RU"/>
              </w:rPr>
            </w:pPr>
            <w:r w:rsidRPr="00406396">
              <w:rPr>
                <w:lang w:val="ru-RU"/>
              </w:rPr>
              <w:t>шт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C37B74" w:rsidRPr="00FB101F" w:rsidRDefault="00C37B74" w:rsidP="0040639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FB101F">
              <w:rPr>
                <w:sz w:val="28"/>
                <w:szCs w:val="28"/>
                <w:lang w:val="ru-RU"/>
              </w:rPr>
              <w:t>2600</w:t>
            </w:r>
          </w:p>
        </w:tc>
      </w:tr>
    </w:tbl>
    <w:p w:rsidR="000D57A8" w:rsidRDefault="000D57A8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1766"/>
        <w:gridCol w:w="361"/>
        <w:gridCol w:w="1775"/>
        <w:gridCol w:w="209"/>
        <w:gridCol w:w="1927"/>
        <w:gridCol w:w="58"/>
      </w:tblGrid>
      <w:tr w:rsidR="000D57A8" w:rsidTr="00E31E14">
        <w:trPr>
          <w:trHeight w:val="851"/>
        </w:trPr>
        <w:tc>
          <w:tcPr>
            <w:tcW w:w="10740" w:type="dxa"/>
            <w:gridSpan w:val="9"/>
            <w:vAlign w:val="center"/>
          </w:tcPr>
          <w:p w:rsidR="000D57A8" w:rsidRPr="0067182D" w:rsidRDefault="000D57A8" w:rsidP="00716234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b/>
              </w:rPr>
            </w:pPr>
            <w:r>
              <w:lastRenderedPageBreak/>
              <w:br w:type="page"/>
            </w:r>
            <w:r w:rsidRPr="0067182D">
              <w:rPr>
                <w:b/>
                <w:sz w:val="27"/>
                <w:szCs w:val="27"/>
              </w:rPr>
              <w:t>ТЕПЛИЦА «КИНОВСКАЯ»</w:t>
            </w:r>
          </w:p>
          <w:p w:rsidR="000D57A8" w:rsidRPr="00D03EBD" w:rsidRDefault="000D57A8" w:rsidP="00716234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i/>
              </w:rPr>
            </w:pPr>
            <w:r w:rsidRPr="00D03EBD">
              <w:rPr>
                <w:i/>
                <w:sz w:val="27"/>
                <w:szCs w:val="27"/>
              </w:rPr>
              <w:t>профиль «</w:t>
            </w:r>
            <w:r w:rsidRPr="00D03EBD">
              <w:rPr>
                <w:i/>
                <w:sz w:val="27"/>
                <w:szCs w:val="27"/>
                <w:lang w:val="en-US"/>
              </w:rPr>
              <w:t>V</w:t>
            </w:r>
            <w:r w:rsidRPr="00D03EBD">
              <w:rPr>
                <w:i/>
                <w:sz w:val="27"/>
                <w:szCs w:val="27"/>
              </w:rPr>
              <w:t>» оцинкованный 0,8мм, шаг 0,67 м.</w:t>
            </w:r>
          </w:p>
        </w:tc>
      </w:tr>
      <w:tr w:rsidR="000D57A8" w:rsidTr="00E31E14">
        <w:trPr>
          <w:trHeight w:val="347"/>
        </w:trPr>
        <w:tc>
          <w:tcPr>
            <w:tcW w:w="817" w:type="dxa"/>
            <w:vMerge w:val="restart"/>
            <w:vAlign w:val="center"/>
          </w:tcPr>
          <w:p w:rsidR="000D57A8" w:rsidRPr="00447864" w:rsidRDefault="000D57A8" w:rsidP="00716234">
            <w:pPr>
              <w:jc w:val="center"/>
              <w:rPr>
                <w:sz w:val="20"/>
                <w:szCs w:val="20"/>
              </w:rPr>
            </w:pPr>
            <w:r w:rsidRPr="00447864">
              <w:rPr>
                <w:sz w:val="20"/>
                <w:szCs w:val="20"/>
              </w:rPr>
              <w:t>Размер</w:t>
            </w:r>
          </w:p>
        </w:tc>
        <w:tc>
          <w:tcPr>
            <w:tcW w:w="9923" w:type="dxa"/>
            <w:gridSpan w:val="8"/>
            <w:vAlign w:val="center"/>
          </w:tcPr>
          <w:p w:rsidR="000D57A8" w:rsidRDefault="00FF0BBC" w:rsidP="00716234">
            <w:pPr>
              <w:jc w:val="center"/>
            </w:pPr>
            <w:r>
              <w:t>Розничная цена</w:t>
            </w:r>
          </w:p>
        </w:tc>
      </w:tr>
      <w:tr w:rsidR="00447864" w:rsidTr="00E31E14">
        <w:trPr>
          <w:trHeight w:val="621"/>
        </w:trPr>
        <w:tc>
          <w:tcPr>
            <w:tcW w:w="817" w:type="dxa"/>
            <w:vMerge/>
            <w:vAlign w:val="center"/>
          </w:tcPr>
          <w:p w:rsidR="00447864" w:rsidRDefault="00447864" w:rsidP="00716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447864" w:rsidRPr="00BC1A32" w:rsidRDefault="0071623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 w:rsidRPr="00BC1A32">
              <w:rPr>
                <w:b/>
                <w:i/>
                <w:sz w:val="22"/>
                <w:szCs w:val="22"/>
              </w:rPr>
              <w:t>С чехлом «</w:t>
            </w:r>
            <w:proofErr w:type="spellStart"/>
            <w:r w:rsidRPr="00BC1A32">
              <w:rPr>
                <w:b/>
                <w:i/>
                <w:sz w:val="22"/>
                <w:szCs w:val="22"/>
              </w:rPr>
              <w:t>Райфенхаузер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447864" w:rsidRPr="00BC1A32" w:rsidRDefault="0071623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ПК «Для теплиц», 4 мм</w:t>
            </w:r>
          </w:p>
        </w:tc>
        <w:tc>
          <w:tcPr>
            <w:tcW w:w="2127" w:type="dxa"/>
            <w:gridSpan w:val="2"/>
            <w:vAlign w:val="center"/>
          </w:tcPr>
          <w:p w:rsidR="00447864" w:rsidRPr="00BC1A32" w:rsidRDefault="0071623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ПК</w:t>
            </w:r>
            <w:r w:rsidR="00447864" w:rsidRPr="00BC1A32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="00447864" w:rsidRPr="00BC1A32">
              <w:rPr>
                <w:b/>
                <w:i/>
                <w:sz w:val="22"/>
                <w:szCs w:val="22"/>
              </w:rPr>
              <w:t>АгроТитан</w:t>
            </w:r>
            <w:proofErr w:type="spellEnd"/>
            <w:r w:rsidR="00447864" w:rsidRPr="00BC1A32">
              <w:rPr>
                <w:b/>
                <w:i/>
                <w:sz w:val="22"/>
                <w:szCs w:val="22"/>
              </w:rPr>
              <w:t>» 4мм</w:t>
            </w:r>
          </w:p>
        </w:tc>
        <w:tc>
          <w:tcPr>
            <w:tcW w:w="1984" w:type="dxa"/>
            <w:gridSpan w:val="2"/>
            <w:vAlign w:val="center"/>
          </w:tcPr>
          <w:p w:rsidR="00447864" w:rsidRPr="00BC1A32" w:rsidRDefault="0044786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 w:rsidRPr="00BC1A32">
              <w:rPr>
                <w:b/>
                <w:i/>
                <w:sz w:val="22"/>
                <w:szCs w:val="22"/>
              </w:rPr>
              <w:t xml:space="preserve">С </w:t>
            </w:r>
            <w:r w:rsidR="00716234">
              <w:rPr>
                <w:b/>
                <w:i/>
                <w:sz w:val="22"/>
                <w:szCs w:val="22"/>
              </w:rPr>
              <w:t xml:space="preserve">ПК </w:t>
            </w:r>
            <w:r w:rsidRPr="00BC1A32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BC1A32">
              <w:rPr>
                <w:b/>
                <w:i/>
                <w:sz w:val="22"/>
                <w:szCs w:val="22"/>
                <w:lang w:val="en-US"/>
              </w:rPr>
              <w:t>Skyglass</w:t>
            </w:r>
            <w:proofErr w:type="spellEnd"/>
            <w:r w:rsidRPr="00BC1A32">
              <w:rPr>
                <w:b/>
                <w:i/>
                <w:sz w:val="22"/>
                <w:szCs w:val="22"/>
              </w:rPr>
              <w:t>» 4мм</w:t>
            </w:r>
          </w:p>
        </w:tc>
        <w:tc>
          <w:tcPr>
            <w:tcW w:w="1985" w:type="dxa"/>
            <w:gridSpan w:val="2"/>
            <w:vAlign w:val="center"/>
          </w:tcPr>
          <w:p w:rsidR="00447864" w:rsidRPr="00BC1A32" w:rsidRDefault="00447864" w:rsidP="00716234">
            <w:pPr>
              <w:ind w:left="-11" w:right="118"/>
              <w:jc w:val="center"/>
              <w:rPr>
                <w:b/>
                <w:i/>
                <w:sz w:val="22"/>
                <w:szCs w:val="22"/>
              </w:rPr>
            </w:pPr>
            <w:r w:rsidRPr="00BC1A32">
              <w:rPr>
                <w:b/>
                <w:i/>
                <w:sz w:val="22"/>
                <w:szCs w:val="22"/>
              </w:rPr>
              <w:t xml:space="preserve">С </w:t>
            </w:r>
            <w:r w:rsidR="00716234">
              <w:rPr>
                <w:b/>
                <w:i/>
                <w:sz w:val="22"/>
                <w:szCs w:val="22"/>
              </w:rPr>
              <w:t xml:space="preserve">ПК </w:t>
            </w:r>
            <w:r w:rsidRPr="00BC1A32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BC1A32">
              <w:rPr>
                <w:b/>
                <w:i/>
                <w:sz w:val="22"/>
                <w:szCs w:val="22"/>
                <w:lang w:val="en-US"/>
              </w:rPr>
              <w:t>Woggel</w:t>
            </w:r>
            <w:proofErr w:type="spellEnd"/>
            <w:r w:rsidRPr="00BC1A32">
              <w:rPr>
                <w:b/>
                <w:i/>
                <w:sz w:val="22"/>
                <w:szCs w:val="22"/>
              </w:rPr>
              <w:t>» 4мм</w:t>
            </w:r>
          </w:p>
        </w:tc>
      </w:tr>
      <w:tr w:rsidR="00716234" w:rsidTr="00E31E14">
        <w:trPr>
          <w:trHeight w:val="621"/>
        </w:trPr>
        <w:tc>
          <w:tcPr>
            <w:tcW w:w="817" w:type="dxa"/>
            <w:vAlign w:val="center"/>
          </w:tcPr>
          <w:p w:rsidR="00716234" w:rsidRPr="00F52A53" w:rsidRDefault="00716234" w:rsidP="00716234">
            <w:pPr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3*4</w:t>
            </w:r>
          </w:p>
        </w:tc>
        <w:tc>
          <w:tcPr>
            <w:tcW w:w="1843" w:type="dxa"/>
            <w:vMerge w:val="restart"/>
            <w:vAlign w:val="center"/>
          </w:tcPr>
          <w:p w:rsidR="00716234" w:rsidRPr="00716234" w:rsidRDefault="00716234" w:rsidP="0071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984" w:type="dxa"/>
            <w:vAlign w:val="center"/>
          </w:tcPr>
          <w:p w:rsidR="00716234" w:rsidRDefault="00716234" w:rsidP="0071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11210</w:t>
            </w:r>
          </w:p>
        </w:tc>
        <w:tc>
          <w:tcPr>
            <w:tcW w:w="2127" w:type="dxa"/>
            <w:gridSpan w:val="2"/>
            <w:vAlign w:val="center"/>
          </w:tcPr>
          <w:p w:rsidR="00716234" w:rsidRPr="00F52A53" w:rsidRDefault="00716234" w:rsidP="0071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12760</w:t>
            </w:r>
          </w:p>
        </w:tc>
        <w:tc>
          <w:tcPr>
            <w:tcW w:w="1984" w:type="dxa"/>
            <w:gridSpan w:val="2"/>
            <w:vAlign w:val="center"/>
          </w:tcPr>
          <w:p w:rsidR="00716234" w:rsidRPr="00F52A53" w:rsidRDefault="00716234" w:rsidP="00747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12760</w:t>
            </w:r>
          </w:p>
        </w:tc>
        <w:tc>
          <w:tcPr>
            <w:tcW w:w="1985" w:type="dxa"/>
            <w:gridSpan w:val="2"/>
            <w:vAlign w:val="center"/>
          </w:tcPr>
          <w:p w:rsidR="00716234" w:rsidRPr="00F52A53" w:rsidRDefault="00716234" w:rsidP="0071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13510</w:t>
            </w:r>
          </w:p>
        </w:tc>
      </w:tr>
      <w:tr w:rsidR="00716234" w:rsidTr="00E31E14">
        <w:trPr>
          <w:trHeight w:val="694"/>
        </w:trPr>
        <w:tc>
          <w:tcPr>
            <w:tcW w:w="817" w:type="dxa"/>
            <w:vAlign w:val="center"/>
          </w:tcPr>
          <w:p w:rsidR="00716234" w:rsidRPr="00F52A53" w:rsidRDefault="00716234" w:rsidP="00716234">
            <w:pPr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3*6</w:t>
            </w:r>
          </w:p>
        </w:tc>
        <w:tc>
          <w:tcPr>
            <w:tcW w:w="1843" w:type="dxa"/>
            <w:vMerge/>
            <w:vAlign w:val="center"/>
          </w:tcPr>
          <w:p w:rsidR="00716234" w:rsidRDefault="00716234" w:rsidP="0071623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16234" w:rsidRDefault="00716234" w:rsidP="0071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15520</w:t>
            </w:r>
          </w:p>
        </w:tc>
        <w:tc>
          <w:tcPr>
            <w:tcW w:w="2127" w:type="dxa"/>
            <w:gridSpan w:val="2"/>
            <w:vAlign w:val="center"/>
          </w:tcPr>
          <w:p w:rsidR="00716234" w:rsidRPr="00F52A53" w:rsidRDefault="00716234" w:rsidP="0071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17580</w:t>
            </w:r>
          </w:p>
        </w:tc>
        <w:tc>
          <w:tcPr>
            <w:tcW w:w="1984" w:type="dxa"/>
            <w:gridSpan w:val="2"/>
            <w:vAlign w:val="center"/>
          </w:tcPr>
          <w:p w:rsidR="00716234" w:rsidRPr="00F52A53" w:rsidRDefault="00716234" w:rsidP="00747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17580</w:t>
            </w:r>
          </w:p>
        </w:tc>
        <w:tc>
          <w:tcPr>
            <w:tcW w:w="1985" w:type="dxa"/>
            <w:gridSpan w:val="2"/>
            <w:vAlign w:val="center"/>
          </w:tcPr>
          <w:p w:rsidR="00716234" w:rsidRPr="00F52A53" w:rsidRDefault="00716234" w:rsidP="0071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18580</w:t>
            </w:r>
          </w:p>
        </w:tc>
      </w:tr>
      <w:tr w:rsidR="00716234" w:rsidTr="00E31E14">
        <w:trPr>
          <w:trHeight w:val="621"/>
        </w:trPr>
        <w:tc>
          <w:tcPr>
            <w:tcW w:w="817" w:type="dxa"/>
            <w:vAlign w:val="center"/>
          </w:tcPr>
          <w:p w:rsidR="00716234" w:rsidRPr="00F52A53" w:rsidRDefault="00716234" w:rsidP="00716234">
            <w:pPr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3*8</w:t>
            </w:r>
          </w:p>
        </w:tc>
        <w:tc>
          <w:tcPr>
            <w:tcW w:w="1843" w:type="dxa"/>
            <w:vMerge/>
            <w:vAlign w:val="center"/>
          </w:tcPr>
          <w:p w:rsidR="00716234" w:rsidRDefault="00716234" w:rsidP="0071623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16234" w:rsidRDefault="00716234" w:rsidP="0071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19820</w:t>
            </w:r>
          </w:p>
        </w:tc>
        <w:tc>
          <w:tcPr>
            <w:tcW w:w="2127" w:type="dxa"/>
            <w:gridSpan w:val="2"/>
            <w:vAlign w:val="center"/>
          </w:tcPr>
          <w:p w:rsidR="00716234" w:rsidRPr="00F52A53" w:rsidRDefault="00716234" w:rsidP="0071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22400</w:t>
            </w:r>
          </w:p>
        </w:tc>
        <w:tc>
          <w:tcPr>
            <w:tcW w:w="1984" w:type="dxa"/>
            <w:gridSpan w:val="2"/>
            <w:vAlign w:val="center"/>
          </w:tcPr>
          <w:p w:rsidR="00716234" w:rsidRPr="00F52A53" w:rsidRDefault="00716234" w:rsidP="00747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22400</w:t>
            </w:r>
          </w:p>
        </w:tc>
        <w:tc>
          <w:tcPr>
            <w:tcW w:w="1985" w:type="dxa"/>
            <w:gridSpan w:val="2"/>
            <w:vAlign w:val="center"/>
          </w:tcPr>
          <w:p w:rsidR="00716234" w:rsidRPr="00F52A53" w:rsidRDefault="00716234" w:rsidP="0071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23650</w:t>
            </w:r>
          </w:p>
        </w:tc>
      </w:tr>
      <w:tr w:rsidR="00716234" w:rsidTr="00E31E14">
        <w:trPr>
          <w:trHeight w:val="851"/>
        </w:trPr>
        <w:tc>
          <w:tcPr>
            <w:tcW w:w="10740" w:type="dxa"/>
            <w:gridSpan w:val="9"/>
            <w:vAlign w:val="center"/>
          </w:tcPr>
          <w:p w:rsidR="00716234" w:rsidRPr="0067182D" w:rsidRDefault="00716234" w:rsidP="00716234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b/>
              </w:rPr>
            </w:pPr>
            <w:r w:rsidRPr="0067182D">
              <w:rPr>
                <w:b/>
                <w:sz w:val="27"/>
                <w:szCs w:val="27"/>
              </w:rPr>
              <w:t>ТЕПЛИЦА «КИНОВСКАЯ АГРО»</w:t>
            </w:r>
          </w:p>
          <w:p w:rsidR="00716234" w:rsidRPr="00D03EBD" w:rsidRDefault="00716234" w:rsidP="00716234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i/>
              </w:rPr>
            </w:pPr>
            <w:r w:rsidRPr="00D03EBD">
              <w:rPr>
                <w:i/>
                <w:sz w:val="27"/>
                <w:szCs w:val="27"/>
              </w:rPr>
              <w:t>профиль (труба) 20х20мм, основание 40х20 мм</w:t>
            </w:r>
            <w:proofErr w:type="gramStart"/>
            <w:r w:rsidRPr="00D03EBD">
              <w:rPr>
                <w:i/>
                <w:sz w:val="27"/>
                <w:szCs w:val="27"/>
              </w:rPr>
              <w:t>.</w:t>
            </w:r>
            <w:proofErr w:type="gramEnd"/>
            <w:r w:rsidRPr="00D03EBD">
              <w:rPr>
                <w:i/>
                <w:sz w:val="27"/>
                <w:szCs w:val="27"/>
              </w:rPr>
              <w:t xml:space="preserve"> </w:t>
            </w:r>
            <w:proofErr w:type="gramStart"/>
            <w:r w:rsidRPr="00D03EBD">
              <w:rPr>
                <w:i/>
                <w:sz w:val="27"/>
                <w:szCs w:val="27"/>
              </w:rPr>
              <w:t>о</w:t>
            </w:r>
            <w:proofErr w:type="gramEnd"/>
            <w:r w:rsidRPr="00D03EBD">
              <w:rPr>
                <w:i/>
                <w:sz w:val="27"/>
                <w:szCs w:val="27"/>
              </w:rPr>
              <w:t xml:space="preserve">цинкованный, </w:t>
            </w:r>
            <w:r w:rsidRPr="00D03EBD">
              <w:rPr>
                <w:b/>
                <w:i/>
                <w:sz w:val="27"/>
                <w:szCs w:val="27"/>
              </w:rPr>
              <w:t>(шаг 1 м.)</w:t>
            </w:r>
          </w:p>
        </w:tc>
      </w:tr>
      <w:tr w:rsidR="00716234" w:rsidTr="00E31E14">
        <w:trPr>
          <w:trHeight w:val="382"/>
        </w:trPr>
        <w:tc>
          <w:tcPr>
            <w:tcW w:w="817" w:type="dxa"/>
            <w:vMerge w:val="restart"/>
            <w:vAlign w:val="center"/>
          </w:tcPr>
          <w:p w:rsidR="00716234" w:rsidRPr="00447864" w:rsidRDefault="00716234" w:rsidP="00716234">
            <w:pPr>
              <w:jc w:val="center"/>
              <w:rPr>
                <w:sz w:val="20"/>
                <w:szCs w:val="20"/>
              </w:rPr>
            </w:pPr>
            <w:r w:rsidRPr="00447864">
              <w:rPr>
                <w:sz w:val="20"/>
                <w:szCs w:val="20"/>
              </w:rPr>
              <w:t>Размер</w:t>
            </w:r>
          </w:p>
        </w:tc>
        <w:tc>
          <w:tcPr>
            <w:tcW w:w="9923" w:type="dxa"/>
            <w:gridSpan w:val="8"/>
            <w:vAlign w:val="center"/>
          </w:tcPr>
          <w:p w:rsidR="00716234" w:rsidRDefault="00716234" w:rsidP="00716234">
            <w:pPr>
              <w:jc w:val="center"/>
            </w:pPr>
            <w:r>
              <w:t>Розничная цена</w:t>
            </w:r>
          </w:p>
        </w:tc>
      </w:tr>
      <w:tr w:rsidR="00716234" w:rsidTr="00E31E14">
        <w:trPr>
          <w:trHeight w:val="621"/>
        </w:trPr>
        <w:tc>
          <w:tcPr>
            <w:tcW w:w="817" w:type="dxa"/>
            <w:vMerge/>
            <w:vAlign w:val="center"/>
          </w:tcPr>
          <w:p w:rsidR="00716234" w:rsidRDefault="00716234" w:rsidP="00716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716234" w:rsidRPr="00716234" w:rsidRDefault="00716234" w:rsidP="0071623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BC1A32">
              <w:rPr>
                <w:b/>
                <w:i/>
                <w:sz w:val="22"/>
                <w:szCs w:val="22"/>
              </w:rPr>
              <w:t>С чехлом «</w:t>
            </w:r>
            <w:proofErr w:type="spellStart"/>
            <w:r w:rsidRPr="00BC1A32">
              <w:rPr>
                <w:b/>
                <w:i/>
                <w:sz w:val="22"/>
                <w:szCs w:val="22"/>
              </w:rPr>
              <w:t>Райфенхаузер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716234" w:rsidRPr="00BC1A32" w:rsidRDefault="0071623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ПК «Для теплиц», 4 мм</w:t>
            </w:r>
          </w:p>
        </w:tc>
        <w:tc>
          <w:tcPr>
            <w:tcW w:w="2127" w:type="dxa"/>
            <w:gridSpan w:val="2"/>
            <w:vAlign w:val="center"/>
          </w:tcPr>
          <w:p w:rsidR="00716234" w:rsidRPr="00BC1A32" w:rsidRDefault="0071623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ПК</w:t>
            </w:r>
            <w:r w:rsidRPr="00BC1A32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BC1A32">
              <w:rPr>
                <w:b/>
                <w:i/>
                <w:sz w:val="22"/>
                <w:szCs w:val="22"/>
              </w:rPr>
              <w:t>АгроТитан</w:t>
            </w:r>
            <w:proofErr w:type="spellEnd"/>
            <w:r w:rsidRPr="00BC1A32">
              <w:rPr>
                <w:b/>
                <w:i/>
                <w:sz w:val="22"/>
                <w:szCs w:val="22"/>
              </w:rPr>
              <w:t>» 4мм</w:t>
            </w:r>
          </w:p>
        </w:tc>
        <w:tc>
          <w:tcPr>
            <w:tcW w:w="1984" w:type="dxa"/>
            <w:gridSpan w:val="2"/>
            <w:vAlign w:val="center"/>
          </w:tcPr>
          <w:p w:rsidR="00716234" w:rsidRPr="00BC1A32" w:rsidRDefault="0071623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 w:rsidRPr="00BC1A32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 xml:space="preserve">ПК </w:t>
            </w:r>
            <w:r w:rsidRPr="00BC1A32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BC1A32">
              <w:rPr>
                <w:b/>
                <w:i/>
                <w:sz w:val="22"/>
                <w:szCs w:val="22"/>
                <w:lang w:val="en-US"/>
              </w:rPr>
              <w:t>Skyglass</w:t>
            </w:r>
            <w:proofErr w:type="spellEnd"/>
            <w:r w:rsidRPr="00BC1A32">
              <w:rPr>
                <w:b/>
                <w:i/>
                <w:sz w:val="22"/>
                <w:szCs w:val="22"/>
              </w:rPr>
              <w:t>» 4мм</w:t>
            </w:r>
          </w:p>
        </w:tc>
        <w:tc>
          <w:tcPr>
            <w:tcW w:w="1985" w:type="dxa"/>
            <w:gridSpan w:val="2"/>
            <w:vAlign w:val="center"/>
          </w:tcPr>
          <w:p w:rsidR="00716234" w:rsidRPr="00BC1A32" w:rsidRDefault="00716234" w:rsidP="00716234">
            <w:pPr>
              <w:ind w:left="-11" w:right="118"/>
              <w:jc w:val="center"/>
              <w:rPr>
                <w:b/>
                <w:i/>
                <w:sz w:val="22"/>
                <w:szCs w:val="22"/>
              </w:rPr>
            </w:pPr>
            <w:r w:rsidRPr="00BC1A32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>ПК</w:t>
            </w:r>
            <w:r w:rsidRPr="00BC1A32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BC1A32">
              <w:rPr>
                <w:b/>
                <w:i/>
                <w:sz w:val="22"/>
                <w:szCs w:val="22"/>
                <w:lang w:val="en-US"/>
              </w:rPr>
              <w:t>Woggel</w:t>
            </w:r>
            <w:proofErr w:type="spellEnd"/>
            <w:r w:rsidRPr="00BC1A32">
              <w:rPr>
                <w:b/>
                <w:i/>
                <w:sz w:val="22"/>
                <w:szCs w:val="22"/>
              </w:rPr>
              <w:t>» 4мм</w:t>
            </w:r>
          </w:p>
        </w:tc>
      </w:tr>
      <w:tr w:rsidR="00716234" w:rsidTr="00E31E14">
        <w:trPr>
          <w:trHeight w:val="621"/>
        </w:trPr>
        <w:tc>
          <w:tcPr>
            <w:tcW w:w="817" w:type="dxa"/>
            <w:vAlign w:val="center"/>
          </w:tcPr>
          <w:p w:rsidR="00716234" w:rsidRPr="00F52A53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3*4</w:t>
            </w:r>
          </w:p>
        </w:tc>
        <w:tc>
          <w:tcPr>
            <w:tcW w:w="1843" w:type="dxa"/>
            <w:vAlign w:val="center"/>
          </w:tcPr>
          <w:p w:rsidR="00716234" w:rsidRPr="00F52A53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10150</w:t>
            </w:r>
          </w:p>
        </w:tc>
        <w:tc>
          <w:tcPr>
            <w:tcW w:w="1984" w:type="dxa"/>
            <w:vAlign w:val="center"/>
          </w:tcPr>
          <w:p w:rsidR="00716234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13760</w:t>
            </w:r>
          </w:p>
        </w:tc>
        <w:tc>
          <w:tcPr>
            <w:tcW w:w="2127" w:type="dxa"/>
            <w:gridSpan w:val="2"/>
            <w:vAlign w:val="center"/>
          </w:tcPr>
          <w:p w:rsidR="00716234" w:rsidRPr="00F52A53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15310</w:t>
            </w:r>
          </w:p>
        </w:tc>
        <w:tc>
          <w:tcPr>
            <w:tcW w:w="1984" w:type="dxa"/>
            <w:gridSpan w:val="2"/>
            <w:vAlign w:val="center"/>
          </w:tcPr>
          <w:p w:rsidR="00716234" w:rsidRPr="00F52A53" w:rsidRDefault="00716234" w:rsidP="007471B8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15310</w:t>
            </w:r>
          </w:p>
        </w:tc>
        <w:tc>
          <w:tcPr>
            <w:tcW w:w="1985" w:type="dxa"/>
            <w:gridSpan w:val="2"/>
            <w:vAlign w:val="center"/>
          </w:tcPr>
          <w:p w:rsidR="00716234" w:rsidRPr="00F52A53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16060</w:t>
            </w:r>
          </w:p>
        </w:tc>
      </w:tr>
      <w:tr w:rsidR="00716234" w:rsidTr="00E31E14">
        <w:trPr>
          <w:trHeight w:val="621"/>
        </w:trPr>
        <w:tc>
          <w:tcPr>
            <w:tcW w:w="817" w:type="dxa"/>
            <w:vAlign w:val="center"/>
          </w:tcPr>
          <w:p w:rsidR="00716234" w:rsidRPr="00F52A53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3*6</w:t>
            </w:r>
          </w:p>
        </w:tc>
        <w:tc>
          <w:tcPr>
            <w:tcW w:w="1843" w:type="dxa"/>
            <w:vAlign w:val="center"/>
          </w:tcPr>
          <w:p w:rsidR="00716234" w:rsidRPr="00F52A53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13400</w:t>
            </w:r>
          </w:p>
        </w:tc>
        <w:tc>
          <w:tcPr>
            <w:tcW w:w="1984" w:type="dxa"/>
            <w:vAlign w:val="center"/>
          </w:tcPr>
          <w:p w:rsidR="00716234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18070</w:t>
            </w:r>
          </w:p>
        </w:tc>
        <w:tc>
          <w:tcPr>
            <w:tcW w:w="2127" w:type="dxa"/>
            <w:gridSpan w:val="2"/>
            <w:vAlign w:val="center"/>
          </w:tcPr>
          <w:p w:rsidR="00716234" w:rsidRPr="00F52A53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20130</w:t>
            </w:r>
          </w:p>
        </w:tc>
        <w:tc>
          <w:tcPr>
            <w:tcW w:w="1984" w:type="dxa"/>
            <w:gridSpan w:val="2"/>
            <w:vAlign w:val="center"/>
          </w:tcPr>
          <w:p w:rsidR="00716234" w:rsidRPr="00F52A53" w:rsidRDefault="00716234" w:rsidP="007471B8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20130</w:t>
            </w:r>
          </w:p>
        </w:tc>
        <w:tc>
          <w:tcPr>
            <w:tcW w:w="1985" w:type="dxa"/>
            <w:gridSpan w:val="2"/>
            <w:vAlign w:val="center"/>
          </w:tcPr>
          <w:p w:rsidR="0071623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21130</w:t>
            </w:r>
          </w:p>
        </w:tc>
      </w:tr>
      <w:tr w:rsidR="00716234" w:rsidTr="00E31E14">
        <w:trPr>
          <w:trHeight w:val="621"/>
        </w:trPr>
        <w:tc>
          <w:tcPr>
            <w:tcW w:w="817" w:type="dxa"/>
            <w:vAlign w:val="center"/>
          </w:tcPr>
          <w:p w:rsidR="00716234" w:rsidRPr="00F52A53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3*8</w:t>
            </w:r>
          </w:p>
        </w:tc>
        <w:tc>
          <w:tcPr>
            <w:tcW w:w="1843" w:type="dxa"/>
            <w:vAlign w:val="center"/>
          </w:tcPr>
          <w:p w:rsidR="00716234" w:rsidRPr="00F52A53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16500</w:t>
            </w:r>
          </w:p>
        </w:tc>
        <w:tc>
          <w:tcPr>
            <w:tcW w:w="1984" w:type="dxa"/>
            <w:vAlign w:val="center"/>
          </w:tcPr>
          <w:p w:rsidR="00716234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22370</w:t>
            </w:r>
          </w:p>
        </w:tc>
        <w:tc>
          <w:tcPr>
            <w:tcW w:w="2127" w:type="dxa"/>
            <w:gridSpan w:val="2"/>
            <w:vAlign w:val="center"/>
          </w:tcPr>
          <w:p w:rsidR="00716234" w:rsidRPr="00F52A53" w:rsidRDefault="0071623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24950</w:t>
            </w:r>
          </w:p>
        </w:tc>
        <w:tc>
          <w:tcPr>
            <w:tcW w:w="1984" w:type="dxa"/>
            <w:gridSpan w:val="2"/>
            <w:vAlign w:val="center"/>
          </w:tcPr>
          <w:p w:rsidR="00716234" w:rsidRPr="00F52A53" w:rsidRDefault="00716234" w:rsidP="007471B8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24950</w:t>
            </w:r>
          </w:p>
        </w:tc>
        <w:tc>
          <w:tcPr>
            <w:tcW w:w="1985" w:type="dxa"/>
            <w:gridSpan w:val="2"/>
            <w:vAlign w:val="center"/>
          </w:tcPr>
          <w:p w:rsidR="0071623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26200</w:t>
            </w:r>
          </w:p>
        </w:tc>
      </w:tr>
      <w:tr w:rsidR="00716234" w:rsidTr="00E31E14">
        <w:trPr>
          <w:trHeight w:val="851"/>
        </w:trPr>
        <w:tc>
          <w:tcPr>
            <w:tcW w:w="10740" w:type="dxa"/>
            <w:gridSpan w:val="9"/>
            <w:vAlign w:val="center"/>
          </w:tcPr>
          <w:p w:rsidR="00716234" w:rsidRPr="0067182D" w:rsidRDefault="00716234" w:rsidP="00716234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b/>
              </w:rPr>
            </w:pPr>
            <w:r w:rsidRPr="0067182D">
              <w:rPr>
                <w:b/>
                <w:sz w:val="27"/>
                <w:szCs w:val="27"/>
              </w:rPr>
              <w:t>ТЕПЛИЦА «КИНОВСКАЯ АГРО ПЛЮС»</w:t>
            </w:r>
          </w:p>
          <w:p w:rsidR="00716234" w:rsidRPr="00D03EBD" w:rsidRDefault="00716234" w:rsidP="00716234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i/>
              </w:rPr>
            </w:pPr>
            <w:r w:rsidRPr="00D03EBD">
              <w:rPr>
                <w:i/>
                <w:sz w:val="27"/>
                <w:szCs w:val="27"/>
              </w:rPr>
              <w:t>профиль (труба) 20х20мм основание 40х20 мм</w:t>
            </w:r>
            <w:proofErr w:type="gramStart"/>
            <w:r w:rsidRPr="00D03EBD">
              <w:rPr>
                <w:i/>
                <w:sz w:val="27"/>
                <w:szCs w:val="27"/>
              </w:rPr>
              <w:t>.</w:t>
            </w:r>
            <w:proofErr w:type="gramEnd"/>
            <w:r w:rsidRPr="00D03EBD">
              <w:rPr>
                <w:i/>
                <w:sz w:val="27"/>
                <w:szCs w:val="27"/>
              </w:rPr>
              <w:t xml:space="preserve"> </w:t>
            </w:r>
            <w:proofErr w:type="gramStart"/>
            <w:r w:rsidRPr="00D03EBD">
              <w:rPr>
                <w:i/>
                <w:sz w:val="27"/>
                <w:szCs w:val="27"/>
              </w:rPr>
              <w:t>о</w:t>
            </w:r>
            <w:proofErr w:type="gramEnd"/>
            <w:r w:rsidRPr="00D03EBD">
              <w:rPr>
                <w:i/>
                <w:sz w:val="27"/>
                <w:szCs w:val="27"/>
              </w:rPr>
              <w:t xml:space="preserve">цинкованный </w:t>
            </w:r>
            <w:r w:rsidRPr="00D03EBD">
              <w:rPr>
                <w:b/>
                <w:i/>
                <w:sz w:val="27"/>
                <w:szCs w:val="27"/>
              </w:rPr>
              <w:t>(шаг 0,65 м)</w:t>
            </w:r>
          </w:p>
        </w:tc>
      </w:tr>
      <w:tr w:rsidR="00716234" w:rsidTr="00E31E14">
        <w:trPr>
          <w:trHeight w:val="376"/>
        </w:trPr>
        <w:tc>
          <w:tcPr>
            <w:tcW w:w="817" w:type="dxa"/>
            <w:vMerge w:val="restart"/>
            <w:vAlign w:val="center"/>
          </w:tcPr>
          <w:p w:rsidR="00716234" w:rsidRPr="00716234" w:rsidRDefault="00716234" w:rsidP="00716234">
            <w:pPr>
              <w:jc w:val="center"/>
              <w:rPr>
                <w:sz w:val="20"/>
                <w:szCs w:val="20"/>
              </w:rPr>
            </w:pPr>
            <w:r w:rsidRPr="00716234">
              <w:rPr>
                <w:sz w:val="20"/>
                <w:szCs w:val="20"/>
              </w:rPr>
              <w:t>Размер</w:t>
            </w:r>
          </w:p>
        </w:tc>
        <w:tc>
          <w:tcPr>
            <w:tcW w:w="9923" w:type="dxa"/>
            <w:gridSpan w:val="8"/>
            <w:vAlign w:val="center"/>
          </w:tcPr>
          <w:p w:rsidR="00716234" w:rsidRDefault="00716234" w:rsidP="00716234">
            <w:pPr>
              <w:jc w:val="center"/>
            </w:pPr>
            <w:r>
              <w:t>Розничная цена</w:t>
            </w:r>
          </w:p>
        </w:tc>
      </w:tr>
      <w:tr w:rsidR="00716234" w:rsidTr="00E31E14">
        <w:trPr>
          <w:trHeight w:val="621"/>
        </w:trPr>
        <w:tc>
          <w:tcPr>
            <w:tcW w:w="817" w:type="dxa"/>
            <w:vMerge/>
            <w:vAlign w:val="center"/>
          </w:tcPr>
          <w:p w:rsidR="00716234" w:rsidRDefault="00716234" w:rsidP="00716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716234" w:rsidRPr="00BC1A32" w:rsidRDefault="0071623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 w:rsidRPr="00BC1A32">
              <w:rPr>
                <w:b/>
                <w:i/>
                <w:sz w:val="22"/>
                <w:szCs w:val="22"/>
              </w:rPr>
              <w:t>С чехлом «</w:t>
            </w:r>
            <w:proofErr w:type="spellStart"/>
            <w:r w:rsidRPr="00BC1A32">
              <w:rPr>
                <w:b/>
                <w:i/>
                <w:sz w:val="22"/>
                <w:szCs w:val="22"/>
              </w:rPr>
              <w:t>Райфенхаузер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716234" w:rsidRPr="00BC1A32" w:rsidRDefault="0071623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ПК «Для теплиц», 4 мм</w:t>
            </w:r>
          </w:p>
        </w:tc>
        <w:tc>
          <w:tcPr>
            <w:tcW w:w="2127" w:type="dxa"/>
            <w:gridSpan w:val="2"/>
            <w:vAlign w:val="center"/>
          </w:tcPr>
          <w:p w:rsidR="00716234" w:rsidRPr="00BC1A32" w:rsidRDefault="00716234" w:rsidP="00716234">
            <w:pPr>
              <w:jc w:val="center"/>
              <w:rPr>
                <w:b/>
                <w:i/>
              </w:rPr>
            </w:pPr>
            <w:r w:rsidRPr="00BC1A32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 xml:space="preserve">ПК </w:t>
            </w:r>
            <w:r w:rsidRPr="00BC1A32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BC1A32">
              <w:rPr>
                <w:b/>
                <w:i/>
                <w:sz w:val="22"/>
                <w:szCs w:val="22"/>
              </w:rPr>
              <w:t>АгроТитан</w:t>
            </w:r>
            <w:proofErr w:type="spellEnd"/>
            <w:r w:rsidRPr="00BC1A32">
              <w:rPr>
                <w:b/>
                <w:i/>
                <w:sz w:val="22"/>
                <w:szCs w:val="22"/>
              </w:rPr>
              <w:t>» 4мм</w:t>
            </w:r>
          </w:p>
        </w:tc>
        <w:tc>
          <w:tcPr>
            <w:tcW w:w="1984" w:type="dxa"/>
            <w:gridSpan w:val="2"/>
            <w:vAlign w:val="center"/>
          </w:tcPr>
          <w:p w:rsidR="00716234" w:rsidRPr="00BC1A32" w:rsidRDefault="0071623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 w:rsidRPr="00BC1A32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 xml:space="preserve">ПК </w:t>
            </w:r>
            <w:r w:rsidRPr="00BC1A32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BC1A32">
              <w:rPr>
                <w:b/>
                <w:i/>
                <w:sz w:val="22"/>
                <w:szCs w:val="22"/>
                <w:lang w:val="en-US"/>
              </w:rPr>
              <w:t>Skyglass</w:t>
            </w:r>
            <w:proofErr w:type="spellEnd"/>
            <w:r w:rsidRPr="00BC1A32">
              <w:rPr>
                <w:b/>
                <w:i/>
                <w:sz w:val="22"/>
                <w:szCs w:val="22"/>
              </w:rPr>
              <w:t>» 4мм</w:t>
            </w:r>
          </w:p>
        </w:tc>
        <w:tc>
          <w:tcPr>
            <w:tcW w:w="1985" w:type="dxa"/>
            <w:gridSpan w:val="2"/>
            <w:vAlign w:val="center"/>
          </w:tcPr>
          <w:p w:rsidR="00716234" w:rsidRPr="00BC1A32" w:rsidRDefault="0071623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 w:rsidRPr="00BC1A32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 xml:space="preserve">ПК </w:t>
            </w:r>
            <w:r w:rsidRPr="00BC1A32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BC1A32">
              <w:rPr>
                <w:b/>
                <w:i/>
                <w:sz w:val="22"/>
                <w:szCs w:val="22"/>
                <w:lang w:val="en-US"/>
              </w:rPr>
              <w:t>Woggel</w:t>
            </w:r>
            <w:proofErr w:type="spellEnd"/>
            <w:r w:rsidRPr="00BC1A32">
              <w:rPr>
                <w:b/>
                <w:i/>
                <w:sz w:val="22"/>
                <w:szCs w:val="22"/>
              </w:rPr>
              <w:t>» 4мм</w:t>
            </w:r>
          </w:p>
        </w:tc>
      </w:tr>
      <w:tr w:rsidR="00E31E14" w:rsidTr="00E31E14">
        <w:trPr>
          <w:trHeight w:val="621"/>
        </w:trPr>
        <w:tc>
          <w:tcPr>
            <w:tcW w:w="817" w:type="dxa"/>
            <w:vAlign w:val="center"/>
            <w:hideMark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3*4</w:t>
            </w:r>
          </w:p>
        </w:tc>
        <w:tc>
          <w:tcPr>
            <w:tcW w:w="1843" w:type="dxa"/>
            <w:vMerge w:val="restart"/>
            <w:vAlign w:val="center"/>
          </w:tcPr>
          <w:p w:rsidR="00E31E14" w:rsidRPr="00716234" w:rsidRDefault="00E31E14" w:rsidP="00716234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16234"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984" w:type="dxa"/>
            <w:vAlign w:val="center"/>
          </w:tcPr>
          <w:p w:rsidR="00E31E14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14510</w:t>
            </w:r>
          </w:p>
        </w:tc>
        <w:tc>
          <w:tcPr>
            <w:tcW w:w="2127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16060</w:t>
            </w:r>
          </w:p>
        </w:tc>
        <w:tc>
          <w:tcPr>
            <w:tcW w:w="1984" w:type="dxa"/>
            <w:gridSpan w:val="2"/>
            <w:vAlign w:val="center"/>
          </w:tcPr>
          <w:p w:rsidR="00E31E14" w:rsidRPr="00F52A53" w:rsidRDefault="00E31E14" w:rsidP="007471B8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16060</w:t>
            </w:r>
          </w:p>
        </w:tc>
        <w:tc>
          <w:tcPr>
            <w:tcW w:w="1985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16810</w:t>
            </w:r>
          </w:p>
        </w:tc>
      </w:tr>
      <w:tr w:rsidR="00E31E14" w:rsidTr="00E31E14">
        <w:trPr>
          <w:trHeight w:val="621"/>
        </w:trPr>
        <w:tc>
          <w:tcPr>
            <w:tcW w:w="817" w:type="dxa"/>
            <w:vAlign w:val="center"/>
            <w:hideMark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3*6</w:t>
            </w:r>
          </w:p>
        </w:tc>
        <w:tc>
          <w:tcPr>
            <w:tcW w:w="1843" w:type="dxa"/>
            <w:vMerge/>
            <w:vAlign w:val="center"/>
          </w:tcPr>
          <w:p w:rsidR="00E31E14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E31E14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18920</w:t>
            </w:r>
          </w:p>
        </w:tc>
        <w:tc>
          <w:tcPr>
            <w:tcW w:w="2127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20980</w:t>
            </w:r>
          </w:p>
        </w:tc>
        <w:tc>
          <w:tcPr>
            <w:tcW w:w="1984" w:type="dxa"/>
            <w:gridSpan w:val="2"/>
            <w:vAlign w:val="center"/>
          </w:tcPr>
          <w:p w:rsidR="00E31E14" w:rsidRPr="00F52A53" w:rsidRDefault="00E31E14" w:rsidP="007471B8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20980</w:t>
            </w:r>
          </w:p>
        </w:tc>
        <w:tc>
          <w:tcPr>
            <w:tcW w:w="1985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21980</w:t>
            </w:r>
          </w:p>
        </w:tc>
      </w:tr>
      <w:tr w:rsidR="00E31E14" w:rsidTr="00E31E14">
        <w:trPr>
          <w:trHeight w:val="621"/>
        </w:trPr>
        <w:tc>
          <w:tcPr>
            <w:tcW w:w="817" w:type="dxa"/>
            <w:vAlign w:val="center"/>
            <w:hideMark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3*8</w:t>
            </w:r>
          </w:p>
        </w:tc>
        <w:tc>
          <w:tcPr>
            <w:tcW w:w="1843" w:type="dxa"/>
            <w:vMerge/>
            <w:vAlign w:val="center"/>
          </w:tcPr>
          <w:p w:rsidR="00E31E14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E31E14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23320</w:t>
            </w:r>
          </w:p>
        </w:tc>
        <w:tc>
          <w:tcPr>
            <w:tcW w:w="2127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25900</w:t>
            </w:r>
          </w:p>
        </w:tc>
        <w:tc>
          <w:tcPr>
            <w:tcW w:w="1984" w:type="dxa"/>
            <w:gridSpan w:val="2"/>
            <w:vAlign w:val="center"/>
          </w:tcPr>
          <w:p w:rsidR="00E31E14" w:rsidRPr="00F52A53" w:rsidRDefault="00E31E14" w:rsidP="007471B8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25900</w:t>
            </w:r>
          </w:p>
        </w:tc>
        <w:tc>
          <w:tcPr>
            <w:tcW w:w="1985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27150</w:t>
            </w:r>
          </w:p>
        </w:tc>
      </w:tr>
      <w:tr w:rsidR="00E31E14" w:rsidTr="00E31E14">
        <w:trPr>
          <w:trHeight w:val="851"/>
        </w:trPr>
        <w:tc>
          <w:tcPr>
            <w:tcW w:w="10740" w:type="dxa"/>
            <w:gridSpan w:val="9"/>
            <w:vAlign w:val="center"/>
          </w:tcPr>
          <w:p w:rsidR="00E31E14" w:rsidRPr="0067182D" w:rsidRDefault="00E31E14" w:rsidP="00716234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b/>
              </w:rPr>
            </w:pPr>
            <w:r w:rsidRPr="0067182D">
              <w:rPr>
                <w:b/>
                <w:sz w:val="27"/>
                <w:szCs w:val="27"/>
              </w:rPr>
              <w:t>ТЕПЛИЦА «КИНОВСКАЯ ПРЕМИУМ+»</w:t>
            </w:r>
          </w:p>
          <w:p w:rsidR="00E31E14" w:rsidRPr="00D03EBD" w:rsidRDefault="00E31E14" w:rsidP="00716234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i/>
              </w:rPr>
            </w:pPr>
            <w:r w:rsidRPr="00D03EBD">
              <w:rPr>
                <w:i/>
                <w:sz w:val="27"/>
                <w:szCs w:val="27"/>
              </w:rPr>
              <w:t>профиль (труба) 25х25мм оцинкованный (шаг 1 м.)</w:t>
            </w:r>
          </w:p>
        </w:tc>
      </w:tr>
      <w:tr w:rsidR="00E31E14" w:rsidTr="00E31E14">
        <w:trPr>
          <w:trHeight w:val="384"/>
        </w:trPr>
        <w:tc>
          <w:tcPr>
            <w:tcW w:w="817" w:type="dxa"/>
            <w:vMerge w:val="restart"/>
            <w:vAlign w:val="center"/>
          </w:tcPr>
          <w:p w:rsidR="00E31E14" w:rsidRPr="00716234" w:rsidRDefault="00E31E14" w:rsidP="00716234">
            <w:pPr>
              <w:jc w:val="center"/>
              <w:rPr>
                <w:sz w:val="20"/>
                <w:szCs w:val="20"/>
              </w:rPr>
            </w:pPr>
            <w:r w:rsidRPr="00716234">
              <w:rPr>
                <w:sz w:val="20"/>
                <w:szCs w:val="20"/>
              </w:rPr>
              <w:t>Размер</w:t>
            </w:r>
          </w:p>
        </w:tc>
        <w:tc>
          <w:tcPr>
            <w:tcW w:w="9923" w:type="dxa"/>
            <w:gridSpan w:val="8"/>
            <w:vAlign w:val="center"/>
          </w:tcPr>
          <w:p w:rsidR="00E31E14" w:rsidRDefault="00E31E14" w:rsidP="00716234">
            <w:pPr>
              <w:jc w:val="center"/>
            </w:pPr>
            <w:r>
              <w:t>Розничная цена</w:t>
            </w:r>
          </w:p>
        </w:tc>
      </w:tr>
      <w:tr w:rsidR="00E31E14" w:rsidTr="00E31E14">
        <w:trPr>
          <w:trHeight w:val="621"/>
        </w:trPr>
        <w:tc>
          <w:tcPr>
            <w:tcW w:w="817" w:type="dxa"/>
            <w:vMerge/>
            <w:vAlign w:val="center"/>
          </w:tcPr>
          <w:p w:rsidR="00E31E14" w:rsidRDefault="00E31E14" w:rsidP="00716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E31E14" w:rsidRPr="00716234" w:rsidRDefault="00E31E14" w:rsidP="0071623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BC1A32">
              <w:rPr>
                <w:b/>
                <w:i/>
                <w:sz w:val="22"/>
                <w:szCs w:val="22"/>
              </w:rPr>
              <w:t>С чехлом «</w:t>
            </w:r>
            <w:proofErr w:type="spellStart"/>
            <w:r w:rsidRPr="00BC1A32">
              <w:rPr>
                <w:b/>
                <w:i/>
                <w:sz w:val="22"/>
                <w:szCs w:val="22"/>
              </w:rPr>
              <w:t>Райфенхаузер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E31E14" w:rsidRPr="00BC1A32" w:rsidRDefault="00E31E1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ПК «Для теплиц», 4 мм</w:t>
            </w:r>
          </w:p>
        </w:tc>
        <w:tc>
          <w:tcPr>
            <w:tcW w:w="2127" w:type="dxa"/>
            <w:gridSpan w:val="2"/>
            <w:vAlign w:val="center"/>
          </w:tcPr>
          <w:p w:rsidR="00E31E14" w:rsidRPr="00BC1A32" w:rsidRDefault="00E31E1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 w:rsidRPr="00BC1A32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 xml:space="preserve">ПК </w:t>
            </w:r>
            <w:r w:rsidRPr="00BC1A32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BC1A32">
              <w:rPr>
                <w:b/>
                <w:i/>
                <w:sz w:val="22"/>
                <w:szCs w:val="22"/>
              </w:rPr>
              <w:t>АгроТитан</w:t>
            </w:r>
            <w:proofErr w:type="spellEnd"/>
            <w:r w:rsidRPr="00BC1A32">
              <w:rPr>
                <w:b/>
                <w:i/>
                <w:sz w:val="22"/>
                <w:szCs w:val="22"/>
              </w:rPr>
              <w:t>» 4 мм</w:t>
            </w:r>
          </w:p>
        </w:tc>
        <w:tc>
          <w:tcPr>
            <w:tcW w:w="1984" w:type="dxa"/>
            <w:gridSpan w:val="2"/>
            <w:vAlign w:val="center"/>
          </w:tcPr>
          <w:p w:rsidR="00E31E14" w:rsidRPr="00BC1A32" w:rsidRDefault="00E31E1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 w:rsidRPr="00BC1A32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 xml:space="preserve">ПК </w:t>
            </w:r>
            <w:r w:rsidRPr="00BC1A32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BC1A32">
              <w:rPr>
                <w:b/>
                <w:i/>
                <w:sz w:val="22"/>
                <w:szCs w:val="22"/>
                <w:lang w:val="en-US"/>
              </w:rPr>
              <w:t>Skyglass</w:t>
            </w:r>
            <w:proofErr w:type="spellEnd"/>
            <w:r w:rsidRPr="00BC1A32">
              <w:rPr>
                <w:b/>
                <w:i/>
                <w:sz w:val="22"/>
                <w:szCs w:val="22"/>
              </w:rPr>
              <w:t>» 4мм</w:t>
            </w:r>
          </w:p>
        </w:tc>
        <w:tc>
          <w:tcPr>
            <w:tcW w:w="1985" w:type="dxa"/>
            <w:gridSpan w:val="2"/>
            <w:vAlign w:val="center"/>
          </w:tcPr>
          <w:p w:rsidR="00E31E14" w:rsidRPr="00BC1A32" w:rsidRDefault="00E31E14" w:rsidP="00716234">
            <w:pPr>
              <w:jc w:val="center"/>
              <w:rPr>
                <w:b/>
                <w:i/>
                <w:sz w:val="22"/>
                <w:szCs w:val="22"/>
              </w:rPr>
            </w:pPr>
            <w:r w:rsidRPr="00BC1A32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 xml:space="preserve">ПК </w:t>
            </w:r>
            <w:r w:rsidRPr="00BC1A32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BC1A32">
              <w:rPr>
                <w:b/>
                <w:i/>
                <w:sz w:val="22"/>
                <w:szCs w:val="22"/>
                <w:lang w:val="en-US"/>
              </w:rPr>
              <w:t>Woggel</w:t>
            </w:r>
            <w:proofErr w:type="spellEnd"/>
            <w:r w:rsidRPr="00BC1A32">
              <w:rPr>
                <w:b/>
                <w:i/>
                <w:sz w:val="22"/>
                <w:szCs w:val="22"/>
              </w:rPr>
              <w:t>» 4мм</w:t>
            </w:r>
          </w:p>
        </w:tc>
      </w:tr>
      <w:tr w:rsidR="00E31E14" w:rsidTr="00E31E14">
        <w:trPr>
          <w:trHeight w:val="621"/>
        </w:trPr>
        <w:tc>
          <w:tcPr>
            <w:tcW w:w="817" w:type="dxa"/>
            <w:vAlign w:val="center"/>
            <w:hideMark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3*4</w:t>
            </w:r>
          </w:p>
        </w:tc>
        <w:tc>
          <w:tcPr>
            <w:tcW w:w="1843" w:type="dxa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11850</w:t>
            </w:r>
          </w:p>
        </w:tc>
        <w:tc>
          <w:tcPr>
            <w:tcW w:w="1984" w:type="dxa"/>
            <w:vAlign w:val="center"/>
          </w:tcPr>
          <w:p w:rsidR="00E31E14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15510</w:t>
            </w:r>
          </w:p>
        </w:tc>
        <w:tc>
          <w:tcPr>
            <w:tcW w:w="2127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17060</w:t>
            </w:r>
          </w:p>
        </w:tc>
        <w:tc>
          <w:tcPr>
            <w:tcW w:w="1984" w:type="dxa"/>
            <w:gridSpan w:val="2"/>
            <w:vAlign w:val="center"/>
          </w:tcPr>
          <w:p w:rsidR="00E31E14" w:rsidRPr="00F52A53" w:rsidRDefault="00E31E14" w:rsidP="007471B8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17060</w:t>
            </w:r>
          </w:p>
        </w:tc>
        <w:tc>
          <w:tcPr>
            <w:tcW w:w="1985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17810</w:t>
            </w:r>
          </w:p>
        </w:tc>
      </w:tr>
      <w:tr w:rsidR="00E31E14" w:rsidTr="00E31E14">
        <w:trPr>
          <w:trHeight w:val="621"/>
        </w:trPr>
        <w:tc>
          <w:tcPr>
            <w:tcW w:w="817" w:type="dxa"/>
            <w:vAlign w:val="center"/>
            <w:hideMark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3*6</w:t>
            </w:r>
          </w:p>
        </w:tc>
        <w:tc>
          <w:tcPr>
            <w:tcW w:w="1843" w:type="dxa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15450</w:t>
            </w:r>
          </w:p>
        </w:tc>
        <w:tc>
          <w:tcPr>
            <w:tcW w:w="1984" w:type="dxa"/>
            <w:vAlign w:val="center"/>
          </w:tcPr>
          <w:p w:rsidR="00E31E14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20120</w:t>
            </w:r>
          </w:p>
        </w:tc>
        <w:tc>
          <w:tcPr>
            <w:tcW w:w="2127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22180</w:t>
            </w:r>
          </w:p>
        </w:tc>
        <w:tc>
          <w:tcPr>
            <w:tcW w:w="1984" w:type="dxa"/>
            <w:gridSpan w:val="2"/>
            <w:vAlign w:val="center"/>
          </w:tcPr>
          <w:p w:rsidR="00E31E14" w:rsidRPr="00F52A53" w:rsidRDefault="00E31E14" w:rsidP="007471B8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22180</w:t>
            </w:r>
          </w:p>
        </w:tc>
        <w:tc>
          <w:tcPr>
            <w:tcW w:w="1985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ind w:left="-11" w:right="-2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23180</w:t>
            </w:r>
          </w:p>
        </w:tc>
      </w:tr>
      <w:tr w:rsidR="00E31E14" w:rsidTr="00E31E14">
        <w:trPr>
          <w:trHeight w:val="621"/>
        </w:trPr>
        <w:tc>
          <w:tcPr>
            <w:tcW w:w="817" w:type="dxa"/>
            <w:vAlign w:val="center"/>
            <w:hideMark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 w:rsidRPr="00F52A53">
              <w:rPr>
                <w:i/>
                <w:iCs/>
                <w:sz w:val="36"/>
                <w:szCs w:val="36"/>
              </w:rPr>
              <w:t>3*8</w:t>
            </w:r>
          </w:p>
        </w:tc>
        <w:tc>
          <w:tcPr>
            <w:tcW w:w="1843" w:type="dxa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19000</w:t>
            </w:r>
          </w:p>
        </w:tc>
        <w:tc>
          <w:tcPr>
            <w:tcW w:w="1984" w:type="dxa"/>
            <w:vAlign w:val="center"/>
          </w:tcPr>
          <w:p w:rsidR="00E31E14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24720</w:t>
            </w:r>
          </w:p>
        </w:tc>
        <w:tc>
          <w:tcPr>
            <w:tcW w:w="2127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27300</w:t>
            </w:r>
          </w:p>
        </w:tc>
        <w:tc>
          <w:tcPr>
            <w:tcW w:w="1984" w:type="dxa"/>
            <w:gridSpan w:val="2"/>
            <w:vAlign w:val="center"/>
          </w:tcPr>
          <w:p w:rsidR="00E31E14" w:rsidRPr="00F52A53" w:rsidRDefault="00E31E14" w:rsidP="007471B8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27300</w:t>
            </w:r>
          </w:p>
        </w:tc>
        <w:tc>
          <w:tcPr>
            <w:tcW w:w="1985" w:type="dxa"/>
            <w:gridSpan w:val="2"/>
            <w:vAlign w:val="center"/>
          </w:tcPr>
          <w:p w:rsidR="00E31E14" w:rsidRPr="00F52A53" w:rsidRDefault="00E31E14" w:rsidP="00716234">
            <w:pPr>
              <w:pStyle w:val="a7"/>
              <w:spacing w:before="0" w:beforeAutospacing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28550</w:t>
            </w:r>
          </w:p>
        </w:tc>
      </w:tr>
      <w:tr w:rsidR="008874EE" w:rsidTr="00E31E14">
        <w:trPr>
          <w:gridAfter w:val="1"/>
          <w:wAfter w:w="58" w:type="dxa"/>
          <w:trHeight w:val="941"/>
        </w:trPr>
        <w:tc>
          <w:tcPr>
            <w:tcW w:w="10682" w:type="dxa"/>
            <w:gridSpan w:val="8"/>
            <w:vAlign w:val="center"/>
          </w:tcPr>
          <w:p w:rsidR="008874EE" w:rsidRPr="00280DA0" w:rsidRDefault="008874EE" w:rsidP="00280DA0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280DA0">
              <w:rPr>
                <w:b/>
                <w:sz w:val="28"/>
                <w:szCs w:val="28"/>
              </w:rPr>
              <w:lastRenderedPageBreak/>
              <w:t>ЧЕХЛЫ «ПАРНИКОВЫЙ ЭФФЕКТ»</w:t>
            </w:r>
          </w:p>
          <w:p w:rsidR="008874EE" w:rsidRPr="00D03EBD" w:rsidRDefault="008874EE" w:rsidP="00280DA0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i/>
              </w:rPr>
            </w:pPr>
            <w:r w:rsidRPr="00280DA0">
              <w:rPr>
                <w:i/>
                <w:sz w:val="28"/>
                <w:szCs w:val="28"/>
              </w:rPr>
              <w:t>для стальных каркасов теплиц высотой 2 м, материал «</w:t>
            </w:r>
            <w:proofErr w:type="spellStart"/>
            <w:r w:rsidRPr="00280DA0">
              <w:rPr>
                <w:i/>
                <w:sz w:val="28"/>
                <w:szCs w:val="28"/>
              </w:rPr>
              <w:t>Райфенхаузер</w:t>
            </w:r>
            <w:proofErr w:type="spellEnd"/>
            <w:r w:rsidRPr="00280DA0">
              <w:rPr>
                <w:i/>
                <w:sz w:val="28"/>
                <w:szCs w:val="28"/>
              </w:rPr>
              <w:t>» 70</w:t>
            </w:r>
          </w:p>
        </w:tc>
      </w:tr>
      <w:tr w:rsidR="00C70AA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C70AA2" w:rsidRPr="00280DA0" w:rsidRDefault="00C70AA2" w:rsidP="00280DA0">
            <w:pPr>
              <w:snapToGrid w:val="0"/>
              <w:rPr>
                <w:sz w:val="28"/>
                <w:szCs w:val="28"/>
              </w:rPr>
            </w:pPr>
            <w:r w:rsidRPr="00280DA0">
              <w:rPr>
                <w:sz w:val="28"/>
                <w:szCs w:val="28"/>
              </w:rPr>
              <w:t>Чехол на каркас теплицы 3м*4м</w:t>
            </w:r>
          </w:p>
        </w:tc>
        <w:tc>
          <w:tcPr>
            <w:tcW w:w="2136" w:type="dxa"/>
            <w:gridSpan w:val="2"/>
            <w:vAlign w:val="center"/>
          </w:tcPr>
          <w:p w:rsidR="00C70AA2" w:rsidRPr="00C70AA2" w:rsidRDefault="00C70AA2" w:rsidP="00280DA0">
            <w:pPr>
              <w:jc w:val="center"/>
              <w:rPr>
                <w:sz w:val="32"/>
                <w:szCs w:val="32"/>
              </w:rPr>
            </w:pPr>
            <w:r w:rsidRPr="00C70AA2">
              <w:rPr>
                <w:sz w:val="32"/>
                <w:szCs w:val="32"/>
              </w:rPr>
              <w:t>шт</w:t>
            </w:r>
          </w:p>
        </w:tc>
        <w:tc>
          <w:tcPr>
            <w:tcW w:w="2136" w:type="dxa"/>
            <w:gridSpan w:val="2"/>
            <w:vAlign w:val="center"/>
          </w:tcPr>
          <w:p w:rsidR="00C70AA2" w:rsidRPr="00280DA0" w:rsidRDefault="00C70AA2" w:rsidP="00280DA0">
            <w:pPr>
              <w:jc w:val="center"/>
              <w:rPr>
                <w:sz w:val="32"/>
                <w:szCs w:val="32"/>
              </w:rPr>
            </w:pPr>
            <w:r w:rsidRPr="00280DA0">
              <w:rPr>
                <w:sz w:val="32"/>
                <w:szCs w:val="32"/>
              </w:rPr>
              <w:t>2390 р.</w:t>
            </w:r>
          </w:p>
        </w:tc>
      </w:tr>
      <w:tr w:rsidR="00C70AA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C70AA2" w:rsidRPr="00280DA0" w:rsidRDefault="00C70AA2" w:rsidP="00280DA0">
            <w:pPr>
              <w:snapToGrid w:val="0"/>
              <w:rPr>
                <w:sz w:val="28"/>
                <w:szCs w:val="28"/>
              </w:rPr>
            </w:pPr>
            <w:r w:rsidRPr="00280DA0">
              <w:rPr>
                <w:sz w:val="28"/>
                <w:szCs w:val="28"/>
              </w:rPr>
              <w:t>Вставка для чехла 3м*2м</w:t>
            </w:r>
          </w:p>
        </w:tc>
        <w:tc>
          <w:tcPr>
            <w:tcW w:w="2136" w:type="dxa"/>
            <w:gridSpan w:val="2"/>
            <w:vAlign w:val="center"/>
          </w:tcPr>
          <w:p w:rsidR="00C70AA2" w:rsidRPr="00C70AA2" w:rsidRDefault="00C70AA2" w:rsidP="00280DA0">
            <w:pPr>
              <w:jc w:val="center"/>
              <w:rPr>
                <w:sz w:val="32"/>
                <w:szCs w:val="32"/>
              </w:rPr>
            </w:pPr>
            <w:r w:rsidRPr="00C70AA2">
              <w:rPr>
                <w:sz w:val="32"/>
                <w:szCs w:val="32"/>
              </w:rPr>
              <w:t>шт</w:t>
            </w:r>
          </w:p>
        </w:tc>
        <w:tc>
          <w:tcPr>
            <w:tcW w:w="2136" w:type="dxa"/>
            <w:gridSpan w:val="2"/>
            <w:vAlign w:val="center"/>
          </w:tcPr>
          <w:p w:rsidR="00C70AA2" w:rsidRPr="00280DA0" w:rsidRDefault="00C70AA2" w:rsidP="00280DA0">
            <w:pPr>
              <w:jc w:val="center"/>
              <w:rPr>
                <w:sz w:val="32"/>
                <w:szCs w:val="32"/>
              </w:rPr>
            </w:pPr>
            <w:r w:rsidRPr="00280DA0">
              <w:rPr>
                <w:sz w:val="32"/>
                <w:szCs w:val="32"/>
              </w:rPr>
              <w:t>990 р.</w:t>
            </w:r>
          </w:p>
        </w:tc>
      </w:tr>
      <w:tr w:rsidR="00D03EBD" w:rsidTr="00E31E14">
        <w:trPr>
          <w:gridAfter w:val="1"/>
          <w:wAfter w:w="58" w:type="dxa"/>
          <w:trHeight w:val="1009"/>
        </w:trPr>
        <w:tc>
          <w:tcPr>
            <w:tcW w:w="10682" w:type="dxa"/>
            <w:gridSpan w:val="8"/>
            <w:vAlign w:val="center"/>
          </w:tcPr>
          <w:p w:rsidR="00D03EBD" w:rsidRPr="00280DA0" w:rsidRDefault="00D03EBD" w:rsidP="00280DA0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280DA0">
              <w:rPr>
                <w:b/>
                <w:sz w:val="28"/>
                <w:szCs w:val="28"/>
              </w:rPr>
              <w:t>ПАР</w:t>
            </w:r>
            <w:r w:rsidR="00BC1A32">
              <w:rPr>
                <w:b/>
                <w:sz w:val="28"/>
                <w:szCs w:val="28"/>
              </w:rPr>
              <w:t>НИКИ</w:t>
            </w:r>
          </w:p>
          <w:p w:rsidR="00D03EBD" w:rsidRDefault="00D03EBD" w:rsidP="00015682">
            <w:pPr>
              <w:pStyle w:val="a7"/>
              <w:spacing w:before="0" w:beforeAutospacing="0" w:after="0"/>
              <w:jc w:val="center"/>
            </w:pPr>
            <w:r>
              <w:rPr>
                <w:i/>
                <w:iCs/>
              </w:rPr>
              <w:t>Для каркас</w:t>
            </w:r>
            <w:r w:rsidR="00015682">
              <w:rPr>
                <w:i/>
                <w:iCs/>
              </w:rPr>
              <w:t>ов</w:t>
            </w:r>
            <w:r>
              <w:rPr>
                <w:i/>
                <w:iCs/>
              </w:rPr>
              <w:t xml:space="preserve"> парник</w:t>
            </w:r>
            <w:r w:rsidR="00015682">
              <w:rPr>
                <w:i/>
                <w:iCs/>
              </w:rPr>
              <w:t>ов</w:t>
            </w:r>
            <w:r>
              <w:rPr>
                <w:i/>
                <w:iCs/>
              </w:rPr>
              <w:t xml:space="preserve"> используются жесткие и прочные трубы ПНД, устойчивые к коррозии, диаметром 20мм, которые вш</w:t>
            </w:r>
            <w:r w:rsidR="00015682">
              <w:rPr>
                <w:i/>
                <w:iCs/>
              </w:rPr>
              <w:t>иты в укрывной материал</w:t>
            </w:r>
            <w:r>
              <w:t>.</w:t>
            </w:r>
          </w:p>
        </w:tc>
      </w:tr>
      <w:tr w:rsidR="00D03EBD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D03EBD" w:rsidRPr="00280DA0" w:rsidRDefault="00D03EBD" w:rsidP="009C59D2">
            <w:pPr>
              <w:rPr>
                <w:sz w:val="28"/>
                <w:szCs w:val="28"/>
              </w:rPr>
            </w:pPr>
            <w:r w:rsidRPr="00280DA0">
              <w:rPr>
                <w:sz w:val="28"/>
                <w:szCs w:val="28"/>
              </w:rPr>
              <w:t>Парник «Подснежник»</w:t>
            </w:r>
            <w:r w:rsidR="00BC1A32">
              <w:rPr>
                <w:sz w:val="28"/>
                <w:szCs w:val="28"/>
              </w:rPr>
              <w:t xml:space="preserve"> 4 м.</w:t>
            </w:r>
            <w:r w:rsidR="00015682">
              <w:rPr>
                <w:sz w:val="28"/>
                <w:szCs w:val="28"/>
              </w:rPr>
              <w:t xml:space="preserve">, </w:t>
            </w:r>
            <w:r w:rsidR="009C59D2">
              <w:rPr>
                <w:i/>
                <w:sz w:val="22"/>
                <w:szCs w:val="22"/>
              </w:rPr>
              <w:t xml:space="preserve">материал СУФ пл. </w:t>
            </w:r>
            <w:r w:rsidR="00015682" w:rsidRPr="00015682">
              <w:rPr>
                <w:i/>
                <w:sz w:val="22"/>
                <w:szCs w:val="22"/>
              </w:rPr>
              <w:t>42</w:t>
            </w:r>
            <w:r w:rsidR="009C59D2">
              <w:rPr>
                <w:i/>
                <w:sz w:val="22"/>
                <w:szCs w:val="22"/>
              </w:rPr>
              <w:t xml:space="preserve"> г/м</w:t>
            </w:r>
            <w:proofErr w:type="gramStart"/>
            <w:r w:rsidR="009C59D2">
              <w:rPr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36" w:type="dxa"/>
            <w:gridSpan w:val="2"/>
            <w:vAlign w:val="center"/>
          </w:tcPr>
          <w:p w:rsidR="00D03EBD" w:rsidRPr="007A62F2" w:rsidRDefault="00280DA0" w:rsidP="002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</w:t>
            </w:r>
          </w:p>
        </w:tc>
        <w:tc>
          <w:tcPr>
            <w:tcW w:w="2136" w:type="dxa"/>
            <w:gridSpan w:val="2"/>
            <w:vAlign w:val="center"/>
          </w:tcPr>
          <w:p w:rsidR="00D03EBD" w:rsidRPr="00280DA0" w:rsidRDefault="00D03EBD" w:rsidP="00280DA0">
            <w:pPr>
              <w:jc w:val="center"/>
              <w:rPr>
                <w:sz w:val="32"/>
                <w:szCs w:val="32"/>
              </w:rPr>
            </w:pPr>
            <w:r w:rsidRPr="00280DA0">
              <w:rPr>
                <w:sz w:val="32"/>
                <w:szCs w:val="32"/>
              </w:rPr>
              <w:t>900 р.</w:t>
            </w:r>
          </w:p>
        </w:tc>
      </w:tr>
      <w:tr w:rsidR="00BC1A3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BC1A32" w:rsidRPr="00280DA0" w:rsidRDefault="00BC1A32" w:rsidP="0028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Парник «Боровик» 4 м.</w:t>
            </w:r>
            <w:r w:rsidR="00015682">
              <w:rPr>
                <w:sz w:val="28"/>
                <w:szCs w:val="28"/>
              </w:rPr>
              <w:t xml:space="preserve"> </w:t>
            </w:r>
            <w:r w:rsidR="00015682" w:rsidRPr="00015682">
              <w:rPr>
                <w:i/>
                <w:sz w:val="22"/>
                <w:szCs w:val="22"/>
              </w:rPr>
              <w:t xml:space="preserve">материал </w:t>
            </w:r>
            <w:r w:rsidR="009C59D2">
              <w:rPr>
                <w:i/>
                <w:sz w:val="22"/>
                <w:szCs w:val="22"/>
              </w:rPr>
              <w:t>«</w:t>
            </w:r>
            <w:proofErr w:type="spellStart"/>
            <w:r w:rsidR="00015682" w:rsidRPr="00015682">
              <w:rPr>
                <w:i/>
                <w:sz w:val="22"/>
                <w:szCs w:val="22"/>
              </w:rPr>
              <w:t>Райфенхаузер</w:t>
            </w:r>
            <w:proofErr w:type="spellEnd"/>
            <w:r w:rsidR="009C59D2">
              <w:rPr>
                <w:i/>
                <w:sz w:val="22"/>
                <w:szCs w:val="22"/>
              </w:rPr>
              <w:t>»</w:t>
            </w:r>
            <w:r w:rsidR="00015682" w:rsidRPr="00015682">
              <w:rPr>
                <w:i/>
                <w:sz w:val="22"/>
                <w:szCs w:val="22"/>
              </w:rPr>
              <w:t xml:space="preserve"> </w:t>
            </w:r>
            <w:r w:rsidR="009C59D2">
              <w:rPr>
                <w:i/>
                <w:sz w:val="22"/>
                <w:szCs w:val="22"/>
              </w:rPr>
              <w:t xml:space="preserve">пл. </w:t>
            </w:r>
            <w:r w:rsidR="00015682" w:rsidRPr="00015682">
              <w:rPr>
                <w:i/>
                <w:sz w:val="22"/>
                <w:szCs w:val="22"/>
              </w:rPr>
              <w:t>40</w:t>
            </w:r>
            <w:r w:rsidR="009C59D2">
              <w:rPr>
                <w:i/>
                <w:sz w:val="22"/>
                <w:szCs w:val="22"/>
              </w:rPr>
              <w:t xml:space="preserve"> г/м</w:t>
            </w:r>
            <w:proofErr w:type="gramStart"/>
            <w:r w:rsidR="009C59D2">
              <w:rPr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36" w:type="dxa"/>
            <w:gridSpan w:val="2"/>
            <w:vAlign w:val="center"/>
          </w:tcPr>
          <w:p w:rsidR="00BC1A32" w:rsidRDefault="00BC1A32" w:rsidP="002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</w:t>
            </w:r>
          </w:p>
        </w:tc>
        <w:tc>
          <w:tcPr>
            <w:tcW w:w="2136" w:type="dxa"/>
            <w:gridSpan w:val="2"/>
            <w:vAlign w:val="center"/>
          </w:tcPr>
          <w:p w:rsidR="00BC1A32" w:rsidRPr="00280DA0" w:rsidRDefault="00BC1A32" w:rsidP="002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590 р.</w:t>
            </w:r>
          </w:p>
        </w:tc>
      </w:tr>
      <w:tr w:rsidR="00350EB7" w:rsidTr="00E31E14">
        <w:trPr>
          <w:gridAfter w:val="1"/>
          <w:wAfter w:w="58" w:type="dxa"/>
          <w:trHeight w:val="575"/>
        </w:trPr>
        <w:tc>
          <w:tcPr>
            <w:tcW w:w="10682" w:type="dxa"/>
            <w:gridSpan w:val="8"/>
            <w:vAlign w:val="center"/>
          </w:tcPr>
          <w:p w:rsidR="00350EB7" w:rsidRPr="00280DA0" w:rsidRDefault="00350EB7" w:rsidP="00280DA0">
            <w:pPr>
              <w:pStyle w:val="a7"/>
              <w:shd w:val="clear" w:color="auto" w:fill="B3B3B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80DA0">
              <w:rPr>
                <w:b/>
                <w:sz w:val="28"/>
                <w:szCs w:val="28"/>
              </w:rPr>
              <w:t>ДОПОЛНИТЕЛЬНАЯ КОМПЛЕКТАЦИЯ ТЕПЛИЦ</w:t>
            </w:r>
          </w:p>
        </w:tc>
      </w:tr>
      <w:tr w:rsidR="00350EB7" w:rsidTr="00E31E14">
        <w:trPr>
          <w:gridAfter w:val="1"/>
          <w:wAfter w:w="58" w:type="dxa"/>
          <w:trHeight w:val="284"/>
        </w:trPr>
        <w:tc>
          <w:tcPr>
            <w:tcW w:w="6410" w:type="dxa"/>
            <w:gridSpan w:val="4"/>
            <w:vAlign w:val="center"/>
          </w:tcPr>
          <w:p w:rsidR="00350EB7" w:rsidRPr="006E467E" w:rsidRDefault="00350EB7" w:rsidP="00280DA0">
            <w:pPr>
              <w:jc w:val="center"/>
            </w:pPr>
            <w:r w:rsidRPr="006E467E">
              <w:t>Наименование</w:t>
            </w:r>
          </w:p>
        </w:tc>
        <w:tc>
          <w:tcPr>
            <w:tcW w:w="2136" w:type="dxa"/>
            <w:gridSpan w:val="2"/>
            <w:vAlign w:val="center"/>
          </w:tcPr>
          <w:p w:rsidR="00350EB7" w:rsidRPr="006E467E" w:rsidRDefault="00350EB7" w:rsidP="00280DA0">
            <w:pPr>
              <w:jc w:val="center"/>
            </w:pPr>
            <w:r w:rsidRPr="006E467E">
              <w:t>Ед. изм.</w:t>
            </w:r>
          </w:p>
        </w:tc>
        <w:tc>
          <w:tcPr>
            <w:tcW w:w="2136" w:type="dxa"/>
            <w:gridSpan w:val="2"/>
            <w:vAlign w:val="center"/>
          </w:tcPr>
          <w:p w:rsidR="00350EB7" w:rsidRPr="006E467E" w:rsidRDefault="00350EB7" w:rsidP="00280DA0">
            <w:pPr>
              <w:jc w:val="center"/>
            </w:pPr>
            <w:r w:rsidRPr="006E467E">
              <w:t>Цена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rPr>
                <w:rFonts w:ascii="13" w:hAnsi="13"/>
              </w:rPr>
            </w:pPr>
            <w:proofErr w:type="spellStart"/>
            <w:r w:rsidRPr="006E467E">
              <w:rPr>
                <w:rFonts w:ascii="13" w:hAnsi="13"/>
              </w:rPr>
              <w:t>АкваДуся</w:t>
            </w:r>
            <w:proofErr w:type="spellEnd"/>
            <w:r w:rsidRPr="006E467E">
              <w:rPr>
                <w:rFonts w:ascii="13" w:hAnsi="13"/>
              </w:rPr>
              <w:t xml:space="preserve"> (автомат)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bCs/>
                <w:sz w:val="28"/>
                <w:szCs w:val="28"/>
              </w:rPr>
              <w:t>5550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rPr>
                <w:rFonts w:ascii="13" w:hAnsi="13"/>
              </w:rPr>
            </w:pPr>
            <w:proofErr w:type="spellStart"/>
            <w:r w:rsidRPr="006E467E">
              <w:rPr>
                <w:rFonts w:ascii="13" w:hAnsi="13"/>
              </w:rPr>
              <w:t>АкваДуся</w:t>
            </w:r>
            <w:proofErr w:type="spellEnd"/>
            <w:r w:rsidRPr="006E467E">
              <w:rPr>
                <w:rFonts w:ascii="13" w:hAnsi="13"/>
              </w:rPr>
              <w:t xml:space="preserve"> (полуавтомат)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bCs/>
                <w:sz w:val="28"/>
                <w:szCs w:val="28"/>
              </w:rPr>
              <w:t>4950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  <w:hideMark/>
          </w:tcPr>
          <w:p w:rsidR="00350EB7" w:rsidRPr="006E467E" w:rsidRDefault="005227D0" w:rsidP="00280DA0">
            <w:pPr>
              <w:pStyle w:val="a7"/>
              <w:spacing w:before="0" w:beforeAutospacing="0" w:after="0"/>
              <w:rPr>
                <w:rFonts w:ascii="13" w:hAnsi="13"/>
              </w:rPr>
            </w:pPr>
            <w:proofErr w:type="spellStart"/>
            <w:r>
              <w:rPr>
                <w:rFonts w:ascii="13" w:hAnsi="13"/>
              </w:rPr>
              <w:t>Термопривод</w:t>
            </w:r>
            <w:proofErr w:type="spellEnd"/>
            <w:r>
              <w:rPr>
                <w:rFonts w:ascii="13" w:hAnsi="13"/>
              </w:rPr>
              <w:t xml:space="preserve"> «Шмель»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5227D0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>
              <w:rPr>
                <w:rFonts w:ascii="13" w:hAnsi="13"/>
                <w:bCs/>
                <w:sz w:val="28"/>
                <w:szCs w:val="28"/>
              </w:rPr>
              <w:t>150</w:t>
            </w:r>
            <w:r w:rsidR="00350EB7" w:rsidRPr="006E467E">
              <w:rPr>
                <w:rFonts w:ascii="13" w:hAnsi="13"/>
                <w:bCs/>
                <w:sz w:val="28"/>
                <w:szCs w:val="28"/>
              </w:rPr>
              <w:t>0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rPr>
                <w:rFonts w:ascii="13" w:hAnsi="13"/>
              </w:rPr>
            </w:pPr>
            <w:proofErr w:type="spellStart"/>
            <w:r w:rsidRPr="006E467E">
              <w:rPr>
                <w:rFonts w:ascii="13" w:hAnsi="13"/>
              </w:rPr>
              <w:t>Термопривод</w:t>
            </w:r>
            <w:proofErr w:type="spellEnd"/>
            <w:r w:rsidRPr="006E467E">
              <w:rPr>
                <w:rFonts w:ascii="13" w:hAnsi="13"/>
              </w:rPr>
              <w:t xml:space="preserve"> ТП 440 (без ДВ)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bCs/>
                <w:sz w:val="28"/>
                <w:szCs w:val="28"/>
              </w:rPr>
              <w:t>1300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rPr>
                <w:rFonts w:ascii="13" w:hAnsi="13"/>
              </w:rPr>
            </w:pPr>
            <w:r w:rsidRPr="006E467E">
              <w:rPr>
                <w:rFonts w:ascii="13" w:hAnsi="13"/>
              </w:rPr>
              <w:t>Доп. Форточка 65 х 50 см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bCs/>
                <w:sz w:val="28"/>
                <w:szCs w:val="28"/>
              </w:rPr>
              <w:t>780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rPr>
                <w:rFonts w:ascii="13" w:hAnsi="13"/>
              </w:rPr>
            </w:pPr>
            <w:r w:rsidRPr="006E467E">
              <w:rPr>
                <w:rFonts w:ascii="13" w:hAnsi="13"/>
              </w:rPr>
              <w:t>Доп. Форточка 100 х 50 см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bCs/>
                <w:sz w:val="28"/>
                <w:szCs w:val="28"/>
              </w:rPr>
              <w:t>850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rPr>
                <w:rFonts w:ascii="13" w:hAnsi="13"/>
              </w:rPr>
            </w:pPr>
            <w:r w:rsidRPr="006E467E">
              <w:rPr>
                <w:rFonts w:ascii="13" w:hAnsi="13"/>
              </w:rPr>
              <w:t>Уплотнитель (комплект 2штх6м)– 12м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bCs/>
                <w:sz w:val="28"/>
                <w:szCs w:val="28"/>
              </w:rPr>
              <w:t>600 (50р/</w:t>
            </w:r>
            <w:proofErr w:type="spellStart"/>
            <w:r w:rsidRPr="006E467E">
              <w:rPr>
                <w:rFonts w:ascii="13" w:hAnsi="13"/>
                <w:bCs/>
                <w:sz w:val="28"/>
                <w:szCs w:val="28"/>
              </w:rPr>
              <w:t>п.</w:t>
            </w:r>
            <w:proofErr w:type="gramStart"/>
            <w:r w:rsidRPr="006E467E">
              <w:rPr>
                <w:rFonts w:ascii="13" w:hAnsi="13"/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6E467E">
              <w:rPr>
                <w:rFonts w:ascii="13" w:hAnsi="13"/>
                <w:bCs/>
                <w:sz w:val="28"/>
                <w:szCs w:val="28"/>
              </w:rPr>
              <w:t>.)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rPr>
                <w:rFonts w:ascii="13" w:hAnsi="13"/>
              </w:rPr>
            </w:pPr>
            <w:r w:rsidRPr="006E467E">
              <w:rPr>
                <w:rFonts w:ascii="13" w:hAnsi="13"/>
              </w:rPr>
              <w:t>Усилитель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bCs/>
                <w:sz w:val="28"/>
                <w:szCs w:val="28"/>
              </w:rPr>
              <w:t>650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rPr>
                <w:rFonts w:ascii="13" w:hAnsi="13"/>
              </w:rPr>
            </w:pPr>
            <w:proofErr w:type="spellStart"/>
            <w:r w:rsidRPr="006E467E">
              <w:rPr>
                <w:rFonts w:ascii="13" w:hAnsi="13"/>
              </w:rPr>
              <w:t>Грунтозацепы</w:t>
            </w:r>
            <w:proofErr w:type="spellEnd"/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  <w:hideMark/>
          </w:tcPr>
          <w:p w:rsidR="00350EB7" w:rsidRPr="006E467E" w:rsidRDefault="00350EB7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bCs/>
                <w:sz w:val="28"/>
                <w:szCs w:val="28"/>
              </w:rPr>
              <w:t>150</w:t>
            </w:r>
          </w:p>
        </w:tc>
      </w:tr>
      <w:tr w:rsidR="00015A7E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015A7E" w:rsidRPr="006E467E" w:rsidRDefault="00015A7E" w:rsidP="00280DA0">
            <w:pPr>
              <w:pStyle w:val="a7"/>
              <w:spacing w:before="0" w:beforeAutospacing="0" w:after="0"/>
              <w:rPr>
                <w:rFonts w:ascii="13" w:hAnsi="13"/>
              </w:rPr>
            </w:pPr>
            <w:r w:rsidRPr="006E467E">
              <w:rPr>
                <w:rFonts w:ascii="13" w:hAnsi="13"/>
              </w:rPr>
              <w:t xml:space="preserve">Лента стяжная 17х0.55мм,  25 </w:t>
            </w:r>
            <w:proofErr w:type="spellStart"/>
            <w:r w:rsidRPr="006E467E">
              <w:rPr>
                <w:rFonts w:ascii="13" w:hAnsi="13"/>
              </w:rPr>
              <w:t>п.</w:t>
            </w:r>
            <w:proofErr w:type="gramStart"/>
            <w:r w:rsidRPr="006E467E">
              <w:rPr>
                <w:rFonts w:ascii="13" w:hAnsi="13"/>
              </w:rPr>
              <w:t>м</w:t>
            </w:r>
            <w:proofErr w:type="spellEnd"/>
            <w:proofErr w:type="gramEnd"/>
            <w:r w:rsidRPr="006E467E">
              <w:rPr>
                <w:rFonts w:ascii="13" w:hAnsi="13"/>
              </w:rPr>
              <w:t>.</w:t>
            </w:r>
          </w:p>
        </w:tc>
        <w:tc>
          <w:tcPr>
            <w:tcW w:w="2136" w:type="dxa"/>
            <w:gridSpan w:val="2"/>
            <w:vAlign w:val="center"/>
          </w:tcPr>
          <w:p w:rsidR="00015A7E" w:rsidRPr="006E467E" w:rsidRDefault="00015A7E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</w:tcPr>
          <w:p w:rsidR="00015A7E" w:rsidRPr="006E467E" w:rsidRDefault="00015A7E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bCs/>
                <w:sz w:val="28"/>
                <w:szCs w:val="28"/>
              </w:rPr>
            </w:pPr>
            <w:r w:rsidRPr="006E467E">
              <w:rPr>
                <w:rFonts w:ascii="13" w:hAnsi="13"/>
                <w:bCs/>
                <w:sz w:val="28"/>
                <w:szCs w:val="28"/>
              </w:rPr>
              <w:t>300</w:t>
            </w:r>
          </w:p>
        </w:tc>
      </w:tr>
      <w:tr w:rsidR="00015A7E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015A7E" w:rsidRPr="006E467E" w:rsidRDefault="00015A7E" w:rsidP="00280DA0">
            <w:pPr>
              <w:pStyle w:val="a7"/>
              <w:spacing w:before="0" w:beforeAutospacing="0" w:after="0"/>
              <w:rPr>
                <w:rFonts w:ascii="13" w:hAnsi="13"/>
              </w:rPr>
            </w:pPr>
            <w:r w:rsidRPr="006E467E">
              <w:rPr>
                <w:rFonts w:ascii="13" w:hAnsi="13"/>
              </w:rPr>
              <w:t xml:space="preserve">Лента стяжная 20х0.55мм,  25 </w:t>
            </w:r>
            <w:proofErr w:type="spellStart"/>
            <w:r w:rsidRPr="006E467E">
              <w:rPr>
                <w:rFonts w:ascii="13" w:hAnsi="13"/>
              </w:rPr>
              <w:t>п.</w:t>
            </w:r>
            <w:proofErr w:type="gramStart"/>
            <w:r w:rsidRPr="006E467E">
              <w:rPr>
                <w:rFonts w:ascii="13" w:hAnsi="13"/>
              </w:rPr>
              <w:t>м</w:t>
            </w:r>
            <w:proofErr w:type="spellEnd"/>
            <w:proofErr w:type="gramEnd"/>
            <w:r w:rsidRPr="006E467E">
              <w:rPr>
                <w:rFonts w:ascii="13" w:hAnsi="13"/>
              </w:rPr>
              <w:t>.</w:t>
            </w:r>
          </w:p>
        </w:tc>
        <w:tc>
          <w:tcPr>
            <w:tcW w:w="2136" w:type="dxa"/>
            <w:gridSpan w:val="2"/>
            <w:vAlign w:val="center"/>
          </w:tcPr>
          <w:p w:rsidR="00015A7E" w:rsidRPr="006E467E" w:rsidRDefault="00015A7E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</w:tcPr>
          <w:p w:rsidR="00015A7E" w:rsidRPr="006E467E" w:rsidRDefault="00015A7E" w:rsidP="00280DA0">
            <w:pPr>
              <w:pStyle w:val="a7"/>
              <w:spacing w:before="0" w:beforeAutospacing="0" w:after="0"/>
              <w:jc w:val="center"/>
              <w:rPr>
                <w:rFonts w:ascii="13" w:hAnsi="13"/>
                <w:bCs/>
                <w:sz w:val="28"/>
                <w:szCs w:val="28"/>
              </w:rPr>
            </w:pPr>
            <w:r w:rsidRPr="006E467E">
              <w:rPr>
                <w:rFonts w:ascii="13" w:hAnsi="13"/>
                <w:bCs/>
                <w:sz w:val="28"/>
                <w:szCs w:val="28"/>
              </w:rPr>
              <w:t>325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350EB7" w:rsidRPr="006E467E" w:rsidRDefault="00350EB7" w:rsidP="00280DA0">
            <w:pPr>
              <w:snapToGrid w:val="0"/>
              <w:rPr>
                <w:rFonts w:ascii="13" w:hAnsi="13"/>
              </w:rPr>
            </w:pPr>
            <w:r w:rsidRPr="006E467E">
              <w:rPr>
                <w:rFonts w:ascii="13" w:hAnsi="13"/>
              </w:rPr>
              <w:t>Базовая грядка ДАЯС  3м х 0,75м х 0,18м</w:t>
            </w:r>
          </w:p>
        </w:tc>
        <w:tc>
          <w:tcPr>
            <w:tcW w:w="2136" w:type="dxa"/>
            <w:gridSpan w:val="2"/>
            <w:vAlign w:val="center"/>
          </w:tcPr>
          <w:p w:rsidR="00350EB7" w:rsidRPr="006E467E" w:rsidRDefault="00350EB7" w:rsidP="00280DA0">
            <w:pPr>
              <w:snapToGrid w:val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</w:tcPr>
          <w:p w:rsidR="00350EB7" w:rsidRPr="006E467E" w:rsidRDefault="009C59D2" w:rsidP="00280DA0">
            <w:pPr>
              <w:snapToGrid w:val="0"/>
              <w:jc w:val="center"/>
              <w:rPr>
                <w:rFonts w:ascii="13" w:hAnsi="13"/>
                <w:sz w:val="28"/>
                <w:szCs w:val="28"/>
              </w:rPr>
            </w:pPr>
            <w:r>
              <w:rPr>
                <w:rFonts w:ascii="13" w:hAnsi="13"/>
                <w:sz w:val="28"/>
                <w:szCs w:val="28"/>
              </w:rPr>
              <w:t>2 09</w:t>
            </w:r>
            <w:r w:rsidR="007A62F2" w:rsidRPr="006E467E">
              <w:rPr>
                <w:rFonts w:ascii="13" w:hAnsi="13"/>
                <w:sz w:val="28"/>
                <w:szCs w:val="28"/>
              </w:rPr>
              <w:t>0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350EB7" w:rsidRPr="006E467E" w:rsidRDefault="00350EB7" w:rsidP="00280DA0">
            <w:pPr>
              <w:snapToGrid w:val="0"/>
              <w:rPr>
                <w:rFonts w:ascii="13" w:hAnsi="13"/>
              </w:rPr>
            </w:pPr>
            <w:r w:rsidRPr="006E467E">
              <w:rPr>
                <w:rFonts w:ascii="13" w:hAnsi="13"/>
              </w:rPr>
              <w:t>Удлинитель грядки ДАЯС 1,5м х 0,18м</w:t>
            </w:r>
          </w:p>
        </w:tc>
        <w:tc>
          <w:tcPr>
            <w:tcW w:w="2136" w:type="dxa"/>
            <w:gridSpan w:val="2"/>
            <w:vAlign w:val="center"/>
          </w:tcPr>
          <w:p w:rsidR="00350EB7" w:rsidRPr="006E467E" w:rsidRDefault="00350EB7" w:rsidP="00280DA0">
            <w:pPr>
              <w:snapToGrid w:val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</w:tcPr>
          <w:p w:rsidR="00350EB7" w:rsidRPr="006E467E" w:rsidRDefault="007A62F2" w:rsidP="00280DA0">
            <w:pPr>
              <w:snapToGrid w:val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895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350EB7" w:rsidRPr="006E467E" w:rsidRDefault="00350EB7" w:rsidP="00280DA0">
            <w:pPr>
              <w:snapToGrid w:val="0"/>
              <w:rPr>
                <w:rFonts w:ascii="13" w:hAnsi="13"/>
              </w:rPr>
            </w:pPr>
            <w:r w:rsidRPr="006E467E">
              <w:rPr>
                <w:rFonts w:ascii="13" w:hAnsi="13"/>
              </w:rPr>
              <w:t>Комплект «Удлинитель грядки ДАЯС  1,0м х 0,18м</w:t>
            </w:r>
          </w:p>
        </w:tc>
        <w:tc>
          <w:tcPr>
            <w:tcW w:w="2136" w:type="dxa"/>
            <w:gridSpan w:val="2"/>
            <w:vAlign w:val="center"/>
          </w:tcPr>
          <w:p w:rsidR="00350EB7" w:rsidRPr="006E467E" w:rsidRDefault="00350EB7" w:rsidP="00280DA0">
            <w:pPr>
              <w:snapToGrid w:val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</w:tcPr>
          <w:p w:rsidR="00350EB7" w:rsidRPr="006E467E" w:rsidRDefault="007A62F2" w:rsidP="00280DA0">
            <w:pPr>
              <w:snapToGrid w:val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625</w:t>
            </w:r>
          </w:p>
        </w:tc>
      </w:tr>
      <w:tr w:rsidR="00350EB7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350EB7" w:rsidRPr="002248C2" w:rsidRDefault="007A62F2" w:rsidP="00280DA0">
            <w:pPr>
              <w:rPr>
                <w:rFonts w:ascii="13" w:hAnsi="13"/>
              </w:rPr>
            </w:pPr>
            <w:r w:rsidRPr="006E467E">
              <w:rPr>
                <w:rFonts w:ascii="13" w:hAnsi="13"/>
              </w:rPr>
              <w:t>Укрывной материал «Удача» 50 г./м</w:t>
            </w:r>
            <w:r w:rsidRPr="006E467E">
              <w:rPr>
                <w:rFonts w:ascii="13" w:hAnsi="13"/>
                <w:vertAlign w:val="superscript"/>
              </w:rPr>
              <w:t>2</w:t>
            </w:r>
            <w:r w:rsidR="002248C2">
              <w:rPr>
                <w:rFonts w:ascii="13" w:hAnsi="13"/>
              </w:rPr>
              <w:t>, ширина 3 м.</w:t>
            </w:r>
          </w:p>
        </w:tc>
        <w:tc>
          <w:tcPr>
            <w:tcW w:w="2136" w:type="dxa"/>
            <w:gridSpan w:val="2"/>
            <w:vAlign w:val="center"/>
          </w:tcPr>
          <w:p w:rsidR="00350EB7" w:rsidRPr="006E467E" w:rsidRDefault="007A62F2" w:rsidP="00280DA0">
            <w:pPr>
              <w:jc w:val="center"/>
              <w:rPr>
                <w:rFonts w:ascii="13" w:hAnsi="13"/>
                <w:sz w:val="28"/>
                <w:szCs w:val="28"/>
              </w:rPr>
            </w:pPr>
            <w:proofErr w:type="spellStart"/>
            <w:r w:rsidRPr="006E467E">
              <w:rPr>
                <w:rFonts w:ascii="13" w:hAnsi="13"/>
                <w:sz w:val="28"/>
                <w:szCs w:val="28"/>
              </w:rPr>
              <w:t>м.п</w:t>
            </w:r>
            <w:proofErr w:type="spellEnd"/>
            <w:r w:rsidRPr="006E467E">
              <w:rPr>
                <w:rFonts w:ascii="13" w:hAnsi="13"/>
                <w:sz w:val="28"/>
                <w:szCs w:val="28"/>
              </w:rPr>
              <w:t>.</w:t>
            </w:r>
          </w:p>
        </w:tc>
        <w:tc>
          <w:tcPr>
            <w:tcW w:w="2136" w:type="dxa"/>
            <w:gridSpan w:val="2"/>
            <w:vAlign w:val="center"/>
          </w:tcPr>
          <w:p w:rsidR="00350EB7" w:rsidRPr="006E467E" w:rsidRDefault="007A62F2" w:rsidP="00280DA0">
            <w:pPr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50</w:t>
            </w:r>
          </w:p>
        </w:tc>
      </w:tr>
      <w:tr w:rsidR="007A62F2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7A62F2" w:rsidRPr="006E467E" w:rsidRDefault="007A62F2" w:rsidP="00280DA0">
            <w:pPr>
              <w:snapToGrid w:val="0"/>
              <w:rPr>
                <w:rFonts w:ascii="13" w:hAnsi="13"/>
              </w:rPr>
            </w:pPr>
            <w:r w:rsidRPr="006E467E">
              <w:rPr>
                <w:rFonts w:ascii="13" w:hAnsi="13"/>
              </w:rPr>
              <w:t>Тент светорассеивающий 3 х 2,8м.</w:t>
            </w:r>
          </w:p>
        </w:tc>
        <w:tc>
          <w:tcPr>
            <w:tcW w:w="2136" w:type="dxa"/>
            <w:gridSpan w:val="2"/>
            <w:vAlign w:val="center"/>
          </w:tcPr>
          <w:p w:rsidR="007A62F2" w:rsidRPr="006E467E" w:rsidRDefault="007A62F2" w:rsidP="00280DA0">
            <w:pPr>
              <w:snapToGrid w:val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</w:tcPr>
          <w:p w:rsidR="007A62F2" w:rsidRPr="006E467E" w:rsidRDefault="007A62F2" w:rsidP="00280DA0">
            <w:pPr>
              <w:snapToGrid w:val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295</w:t>
            </w:r>
          </w:p>
        </w:tc>
      </w:tr>
      <w:tr w:rsidR="007A62F2" w:rsidRPr="007A62F2" w:rsidTr="00E31E14">
        <w:trPr>
          <w:gridAfter w:val="1"/>
          <w:wAfter w:w="58" w:type="dxa"/>
          <w:trHeight w:val="397"/>
        </w:trPr>
        <w:tc>
          <w:tcPr>
            <w:tcW w:w="6410" w:type="dxa"/>
            <w:gridSpan w:val="4"/>
            <w:vAlign w:val="center"/>
          </w:tcPr>
          <w:p w:rsidR="007A62F2" w:rsidRPr="006E467E" w:rsidRDefault="007A62F2" w:rsidP="00280DA0">
            <w:pPr>
              <w:snapToGrid w:val="0"/>
              <w:rPr>
                <w:rFonts w:ascii="13" w:hAnsi="13"/>
              </w:rPr>
            </w:pPr>
            <w:r w:rsidRPr="006E467E">
              <w:rPr>
                <w:rFonts w:ascii="13" w:hAnsi="13"/>
              </w:rPr>
              <w:t>Тент светорассеивающий 2 х 4,2м.</w:t>
            </w:r>
          </w:p>
        </w:tc>
        <w:tc>
          <w:tcPr>
            <w:tcW w:w="2136" w:type="dxa"/>
            <w:gridSpan w:val="2"/>
            <w:vAlign w:val="center"/>
          </w:tcPr>
          <w:p w:rsidR="007A62F2" w:rsidRPr="006E467E" w:rsidRDefault="007A62F2" w:rsidP="00280DA0">
            <w:pPr>
              <w:snapToGrid w:val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шт</w:t>
            </w:r>
          </w:p>
        </w:tc>
        <w:tc>
          <w:tcPr>
            <w:tcW w:w="2136" w:type="dxa"/>
            <w:gridSpan w:val="2"/>
            <w:vAlign w:val="center"/>
          </w:tcPr>
          <w:p w:rsidR="007A62F2" w:rsidRPr="006E467E" w:rsidRDefault="007A62F2" w:rsidP="00280DA0">
            <w:pPr>
              <w:snapToGrid w:val="0"/>
              <w:jc w:val="center"/>
              <w:rPr>
                <w:rFonts w:ascii="13" w:hAnsi="13"/>
                <w:sz w:val="28"/>
                <w:szCs w:val="28"/>
              </w:rPr>
            </w:pPr>
            <w:r w:rsidRPr="006E467E">
              <w:rPr>
                <w:rFonts w:ascii="13" w:hAnsi="13"/>
                <w:sz w:val="28"/>
                <w:szCs w:val="28"/>
              </w:rPr>
              <w:t>295</w:t>
            </w:r>
          </w:p>
        </w:tc>
      </w:tr>
    </w:tbl>
    <w:p w:rsidR="002248C2" w:rsidRPr="006E467E" w:rsidRDefault="006E467E" w:rsidP="002248C2">
      <w:pPr>
        <w:pStyle w:val="a7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Стоимость стандартной сборки теплиц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  <w:gridCol w:w="2136"/>
      </w:tblGrid>
      <w:tr w:rsidR="006E467E" w:rsidTr="006E467E">
        <w:tc>
          <w:tcPr>
            <w:tcW w:w="2136" w:type="dxa"/>
            <w:vAlign w:val="center"/>
          </w:tcPr>
          <w:p w:rsidR="006E467E" w:rsidRDefault="006E467E" w:rsidP="00782FB1">
            <w:pPr>
              <w:pStyle w:val="a7"/>
              <w:spacing w:before="0" w:beforeAutospacing="0" w:after="0"/>
              <w:jc w:val="center"/>
            </w:pPr>
          </w:p>
        </w:tc>
        <w:tc>
          <w:tcPr>
            <w:tcW w:w="2136" w:type="dxa"/>
            <w:vAlign w:val="center"/>
          </w:tcPr>
          <w:p w:rsidR="006E467E" w:rsidRDefault="006E467E" w:rsidP="00782FB1">
            <w:pPr>
              <w:pStyle w:val="a7"/>
              <w:spacing w:before="0" w:beforeAutospacing="0" w:after="0"/>
              <w:jc w:val="center"/>
            </w:pPr>
            <w:proofErr w:type="spellStart"/>
            <w:r>
              <w:rPr>
                <w:b/>
                <w:bCs/>
              </w:rPr>
              <w:t>Киновская</w:t>
            </w:r>
            <w:proofErr w:type="spellEnd"/>
          </w:p>
        </w:tc>
        <w:tc>
          <w:tcPr>
            <w:tcW w:w="2136" w:type="dxa"/>
            <w:vAlign w:val="center"/>
          </w:tcPr>
          <w:p w:rsidR="006E467E" w:rsidRDefault="006E467E" w:rsidP="00782FB1">
            <w:pPr>
              <w:pStyle w:val="a7"/>
              <w:spacing w:before="0" w:beforeAutospacing="0" w:after="0"/>
              <w:jc w:val="center"/>
            </w:pPr>
            <w:proofErr w:type="spellStart"/>
            <w:r>
              <w:rPr>
                <w:b/>
                <w:bCs/>
              </w:rPr>
              <w:t>Киновская</w:t>
            </w:r>
            <w:proofErr w:type="spellEnd"/>
            <w:r>
              <w:rPr>
                <w:b/>
                <w:bCs/>
              </w:rPr>
              <w:t xml:space="preserve"> Агро</w:t>
            </w:r>
          </w:p>
        </w:tc>
        <w:tc>
          <w:tcPr>
            <w:tcW w:w="2136" w:type="dxa"/>
            <w:vAlign w:val="center"/>
          </w:tcPr>
          <w:p w:rsidR="006E467E" w:rsidRDefault="006E467E" w:rsidP="00782FB1">
            <w:pPr>
              <w:pStyle w:val="a7"/>
              <w:spacing w:before="0" w:beforeAutospacing="0" w:after="0"/>
              <w:jc w:val="center"/>
            </w:pPr>
            <w:proofErr w:type="spellStart"/>
            <w:r>
              <w:rPr>
                <w:b/>
                <w:bCs/>
              </w:rPr>
              <w:t>Киновская</w:t>
            </w:r>
            <w:proofErr w:type="spellEnd"/>
            <w:r>
              <w:rPr>
                <w:b/>
                <w:bCs/>
              </w:rPr>
              <w:t xml:space="preserve"> Агро +</w:t>
            </w:r>
          </w:p>
        </w:tc>
        <w:tc>
          <w:tcPr>
            <w:tcW w:w="2136" w:type="dxa"/>
            <w:vAlign w:val="center"/>
          </w:tcPr>
          <w:p w:rsidR="006E467E" w:rsidRDefault="006E467E" w:rsidP="00782FB1">
            <w:pPr>
              <w:pStyle w:val="a7"/>
              <w:spacing w:before="0" w:beforeAutospacing="0" w:after="0"/>
              <w:jc w:val="center"/>
            </w:pPr>
            <w:proofErr w:type="spellStart"/>
            <w:r>
              <w:rPr>
                <w:b/>
                <w:bCs/>
              </w:rPr>
              <w:t>Киновская</w:t>
            </w:r>
            <w:proofErr w:type="spellEnd"/>
            <w:r>
              <w:rPr>
                <w:b/>
                <w:bCs/>
              </w:rPr>
              <w:t xml:space="preserve"> Премиум</w:t>
            </w:r>
          </w:p>
        </w:tc>
      </w:tr>
      <w:tr w:rsidR="006E467E" w:rsidRPr="002248C2" w:rsidTr="002248C2">
        <w:trPr>
          <w:trHeight w:val="567"/>
        </w:trPr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b/>
                <w:bCs/>
                <w:sz w:val="32"/>
                <w:szCs w:val="32"/>
              </w:rPr>
              <w:t>3х4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3000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2500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3000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3000</w:t>
            </w:r>
          </w:p>
        </w:tc>
      </w:tr>
      <w:tr w:rsidR="006E467E" w:rsidRPr="002248C2" w:rsidTr="002248C2">
        <w:trPr>
          <w:trHeight w:val="567"/>
        </w:trPr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b/>
                <w:bCs/>
                <w:sz w:val="32"/>
                <w:szCs w:val="32"/>
              </w:rPr>
              <w:t>3х6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3500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3000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3500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4000</w:t>
            </w:r>
          </w:p>
        </w:tc>
      </w:tr>
      <w:tr w:rsidR="006E467E" w:rsidRPr="002248C2" w:rsidTr="002248C2">
        <w:trPr>
          <w:trHeight w:val="567"/>
        </w:trPr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b/>
                <w:bCs/>
                <w:sz w:val="32"/>
                <w:szCs w:val="32"/>
              </w:rPr>
              <w:t>3х8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4000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3500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4000</w:t>
            </w:r>
          </w:p>
        </w:tc>
        <w:tc>
          <w:tcPr>
            <w:tcW w:w="2136" w:type="dxa"/>
            <w:vAlign w:val="center"/>
          </w:tcPr>
          <w:p w:rsidR="006E467E" w:rsidRPr="002248C2" w:rsidRDefault="006E467E" w:rsidP="00782FB1">
            <w:pPr>
              <w:pStyle w:val="a7"/>
              <w:spacing w:before="0" w:beforeAutospacing="0" w:after="0"/>
              <w:jc w:val="center"/>
              <w:rPr>
                <w:sz w:val="32"/>
                <w:szCs w:val="32"/>
              </w:rPr>
            </w:pPr>
            <w:r w:rsidRPr="002248C2">
              <w:rPr>
                <w:sz w:val="32"/>
                <w:szCs w:val="32"/>
              </w:rPr>
              <w:t>5000</w:t>
            </w:r>
          </w:p>
        </w:tc>
      </w:tr>
    </w:tbl>
    <w:p w:rsidR="00D348B6" w:rsidRDefault="00D348B6" w:rsidP="006E467E"/>
    <w:sectPr w:rsidR="00D348B6" w:rsidSect="00C42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3A"/>
    <w:rsid w:val="00015682"/>
    <w:rsid w:val="00015A7E"/>
    <w:rsid w:val="000D57A8"/>
    <w:rsid w:val="002248C2"/>
    <w:rsid w:val="00280DA0"/>
    <w:rsid w:val="00340D5A"/>
    <w:rsid w:val="00350EB7"/>
    <w:rsid w:val="00406396"/>
    <w:rsid w:val="00447864"/>
    <w:rsid w:val="005227D0"/>
    <w:rsid w:val="005D39B9"/>
    <w:rsid w:val="00656775"/>
    <w:rsid w:val="0067182D"/>
    <w:rsid w:val="006D0AF4"/>
    <w:rsid w:val="006E467E"/>
    <w:rsid w:val="00716234"/>
    <w:rsid w:val="00782FB1"/>
    <w:rsid w:val="007A62F2"/>
    <w:rsid w:val="008874EE"/>
    <w:rsid w:val="00954D85"/>
    <w:rsid w:val="009566C7"/>
    <w:rsid w:val="009C59D2"/>
    <w:rsid w:val="00A710D1"/>
    <w:rsid w:val="00B27246"/>
    <w:rsid w:val="00B31234"/>
    <w:rsid w:val="00BC1A32"/>
    <w:rsid w:val="00C37B74"/>
    <w:rsid w:val="00C425C8"/>
    <w:rsid w:val="00C52A85"/>
    <w:rsid w:val="00C70AA2"/>
    <w:rsid w:val="00D03EBD"/>
    <w:rsid w:val="00D2123A"/>
    <w:rsid w:val="00D348B6"/>
    <w:rsid w:val="00D66910"/>
    <w:rsid w:val="00E260DA"/>
    <w:rsid w:val="00E31E14"/>
    <w:rsid w:val="00E835D3"/>
    <w:rsid w:val="00F52A53"/>
    <w:rsid w:val="00FB101F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0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0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2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25C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No Spacing"/>
    <w:rsid w:val="00C425C8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C37B7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0D5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A8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D57A8"/>
    <w:pPr>
      <w:spacing w:before="100" w:beforeAutospacing="1" w:after="119"/>
    </w:pPr>
  </w:style>
  <w:style w:type="character" w:styleId="a8">
    <w:name w:val="Hyperlink"/>
    <w:basedOn w:val="a0"/>
    <w:uiPriority w:val="99"/>
    <w:unhideWhenUsed/>
    <w:rsid w:val="00447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0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0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2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25C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No Spacing"/>
    <w:rsid w:val="00C425C8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C37B7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0D5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A8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D57A8"/>
    <w:pPr>
      <w:spacing w:before="100" w:beforeAutospacing="1" w:after="119"/>
    </w:pPr>
  </w:style>
  <w:style w:type="character" w:styleId="a8">
    <w:name w:val="Hyperlink"/>
    <w:basedOn w:val="a0"/>
    <w:uiPriority w:val="99"/>
    <w:unhideWhenUsed/>
    <w:rsid w:val="00447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ona62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21</cp:revision>
  <cp:lastPrinted>2018-05-15T08:48:00Z</cp:lastPrinted>
  <dcterms:created xsi:type="dcterms:W3CDTF">2017-03-16T08:16:00Z</dcterms:created>
  <dcterms:modified xsi:type="dcterms:W3CDTF">2018-05-15T08:49:00Z</dcterms:modified>
</cp:coreProperties>
</file>